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b w:val="1"/>
          <w:sz w:val="24"/>
          <w:szCs w:val="24"/>
          <w:rtl w:val="0"/>
        </w:rPr>
        <w:t xml:space="preserve">Openshift Installation On IBM Cloud Infrastructure</w:t>
      </w:r>
    </w:p>
    <w:p w:rsidR="00000000" w:rsidDel="00000000" w:rsidP="00000000" w:rsidRDefault="00000000" w:rsidRPr="00000000" w14:paraId="00000002">
      <w:pPr>
        <w:jc w:val="center"/>
        <w:rPr>
          <w:b w:val="1"/>
          <w:sz w:val="24"/>
          <w:szCs w:val="24"/>
        </w:rPr>
      </w:pPr>
      <w:r w:rsidDel="00000000" w:rsidR="00000000" w:rsidRPr="00000000">
        <w:rPr>
          <w:b w:val="1"/>
          <w:sz w:val="24"/>
          <w:szCs w:val="24"/>
          <w:rtl w:val="0"/>
        </w:rPr>
        <w:tab/>
        <w:tab/>
        <w:t xml:space="preserve"> </w:t>
        <w:tab/>
        <w:t xml:space="preserve"> </w:t>
        <w:tab/>
        <w:t xml:space="preserve"> </w:t>
        <w:tab/>
        <w:tab/>
      </w:r>
    </w:p>
    <w:p w:rsidR="00000000" w:rsidDel="00000000" w:rsidP="00000000" w:rsidRDefault="00000000" w:rsidRPr="00000000" w14:paraId="00000003">
      <w:pPr>
        <w:jc w:val="center"/>
        <w:rPr>
          <w:b w:val="1"/>
          <w:sz w:val="24"/>
          <w:szCs w:val="24"/>
        </w:rPr>
      </w:pPr>
      <w:r w:rsidDel="00000000" w:rsidR="00000000" w:rsidRPr="00000000">
        <w:rPr>
          <w:b w:val="1"/>
          <w:sz w:val="24"/>
          <w:szCs w:val="24"/>
          <w:rtl w:val="0"/>
        </w:rPr>
        <w:tab/>
        <w:tab/>
        <w:tab/>
      </w:r>
    </w:p>
    <w:p w:rsidR="00000000" w:rsidDel="00000000" w:rsidP="00000000" w:rsidRDefault="00000000" w:rsidRPr="00000000" w14:paraId="00000004">
      <w:pPr>
        <w:jc w:val="center"/>
        <w:rPr>
          <w:b w:val="1"/>
          <w:sz w:val="24"/>
          <w:szCs w:val="24"/>
        </w:rPr>
      </w:pPr>
      <w:r w:rsidDel="00000000" w:rsidR="00000000" w:rsidRPr="00000000">
        <w:rPr>
          <w:b w:val="1"/>
          <w:sz w:val="24"/>
          <w:szCs w:val="24"/>
          <w:rtl w:val="0"/>
        </w:rPr>
        <w:tab/>
        <w:tab/>
        <w:tab/>
      </w:r>
    </w:p>
    <w:p w:rsidR="00000000" w:rsidDel="00000000" w:rsidP="00000000" w:rsidRDefault="00000000" w:rsidRPr="00000000" w14:paraId="00000005">
      <w:pPr>
        <w:jc w:val="left"/>
        <w:rPr>
          <w:rFonts w:ascii="Calibri" w:cs="Calibri" w:eastAsia="Calibri" w:hAnsi="Calibri"/>
        </w:rPr>
      </w:pPr>
      <w:r w:rsidDel="00000000" w:rsidR="00000000" w:rsidRPr="00000000">
        <w:rPr>
          <w:rFonts w:ascii="Calibri" w:cs="Calibri" w:eastAsia="Calibri" w:hAnsi="Calibri"/>
          <w:rtl w:val="0"/>
        </w:rPr>
        <w:t xml:space="preserve">This document will help you to install Openshift on a VMWare based Infrastructure, It provides detailed steps you need to follow to access IBM Cloud, to provision the needed Infrastructure, and to install Openshift 3.11 on top of it. </w:t>
      </w:r>
    </w:p>
    <w:p w:rsidR="00000000" w:rsidDel="00000000" w:rsidP="00000000" w:rsidRDefault="00000000" w:rsidRPr="00000000" w14:paraId="00000006">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007">
      <w:pPr>
        <w:jc w:val="left"/>
        <w:rPr>
          <w:rFonts w:ascii="Calibri" w:cs="Calibri" w:eastAsia="Calibri" w:hAnsi="Calibri"/>
        </w:rPr>
      </w:pPr>
      <w:r w:rsidDel="00000000" w:rsidR="00000000" w:rsidRPr="00000000">
        <w:rPr>
          <w:rFonts w:ascii="Calibri" w:cs="Calibri" w:eastAsia="Calibri" w:hAnsi="Calibri"/>
          <w:rtl w:val="0"/>
        </w:rPr>
        <w:t xml:space="preserve">This document is divided into three main sections:</w:t>
      </w:r>
    </w:p>
    <w:p w:rsidR="00000000" w:rsidDel="00000000" w:rsidP="00000000" w:rsidRDefault="00000000" w:rsidRPr="00000000" w14:paraId="00000008">
      <w:pP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How to access IBM Cloud using VPN. </w:t>
      </w:r>
    </w:p>
    <w:p w:rsidR="00000000" w:rsidDel="00000000" w:rsidP="00000000" w:rsidRDefault="00000000" w:rsidRPr="00000000" w14:paraId="00000009">
      <w:pP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How to provision ESXi Host. and how to use it to create the required VMs.</w:t>
      </w:r>
    </w:p>
    <w:p w:rsidR="00000000" w:rsidDel="00000000" w:rsidP="00000000" w:rsidRDefault="00000000" w:rsidRPr="00000000" w14:paraId="0000000A">
      <w:pPr>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 How to install Openshift 3.11</w:t>
      </w:r>
    </w:p>
    <w:p w:rsidR="00000000" w:rsidDel="00000000" w:rsidP="00000000" w:rsidRDefault="00000000" w:rsidRPr="00000000" w14:paraId="0000000B">
      <w:pPr>
        <w:ind w:firstLine="72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3.1- Preparing the hosts (CentOS7 VMs will be used here)</w:t>
      </w:r>
    </w:p>
    <w:p w:rsidR="00000000" w:rsidDel="00000000" w:rsidP="00000000" w:rsidRDefault="00000000" w:rsidRPr="00000000" w14:paraId="0000000C">
      <w:pPr>
        <w:ind w:firstLine="72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3.2- Installing Openshift using Ansible Playbook</w:t>
      </w:r>
    </w:p>
    <w:p w:rsidR="00000000" w:rsidDel="00000000" w:rsidP="00000000" w:rsidRDefault="00000000" w:rsidRPr="00000000" w14:paraId="0000000D">
      <w:pPr>
        <w:ind w:firstLine="720"/>
        <w:jc w:val="left"/>
        <w:rPr>
          <w:rFonts w:ascii="Calibri" w:cs="Calibri" w:eastAsia="Calibri" w:hAnsi="Calibri"/>
        </w:rPr>
      </w:pPr>
      <w:r w:rsidDel="00000000" w:rsidR="00000000" w:rsidRPr="00000000">
        <w:rPr>
          <w:rFonts w:ascii="Calibri" w:cs="Calibri" w:eastAsia="Calibri" w:hAnsi="Calibri"/>
          <w:sz w:val="20"/>
          <w:szCs w:val="20"/>
          <w:rtl w:val="0"/>
        </w:rPr>
        <w:t xml:space="preserve">3.3- Troubleshooting </w:t>
      </w:r>
      <w:r w:rsidDel="00000000" w:rsidR="00000000" w:rsidRPr="00000000">
        <w:rPr>
          <w:rFonts w:ascii="Calibri" w:cs="Calibri" w:eastAsia="Calibri" w:hAnsi="Calibri"/>
          <w:rtl w:val="0"/>
        </w:rPr>
        <w:t xml:space="preserve">  </w:t>
      </w:r>
    </w:p>
    <w:p w:rsidR="00000000" w:rsidDel="00000000" w:rsidP="00000000" w:rsidRDefault="00000000" w:rsidRPr="00000000" w14:paraId="0000000E">
      <w:pPr>
        <w:jc w:val="center"/>
        <w:rPr>
          <w:b w:val="1"/>
          <w:sz w:val="24"/>
          <w:szCs w:val="24"/>
        </w:rPr>
      </w:pPr>
      <w:r w:rsidDel="00000000" w:rsidR="00000000" w:rsidRPr="00000000">
        <w:rPr>
          <w:b w:val="1"/>
          <w:sz w:val="24"/>
          <w:szCs w:val="24"/>
          <w:rtl w:val="0"/>
        </w:rPr>
        <w:tab/>
        <w:tab/>
        <w:tab/>
        <w:tab/>
      </w:r>
    </w:p>
    <w:p w:rsidR="00000000" w:rsidDel="00000000" w:rsidP="00000000" w:rsidRDefault="00000000" w:rsidRPr="00000000" w14:paraId="0000000F">
      <w:pPr>
        <w:jc w:val="center"/>
        <w:rPr>
          <w:b w:val="1"/>
          <w:sz w:val="24"/>
          <w:szCs w:val="24"/>
        </w:rPr>
      </w:pPr>
      <w:r w:rsidDel="00000000" w:rsidR="00000000" w:rsidRPr="00000000">
        <w:rPr>
          <w:b w:val="1"/>
          <w:sz w:val="24"/>
          <w:szCs w:val="24"/>
          <w:rtl w:val="0"/>
        </w:rPr>
        <w:tab/>
        <w:tab/>
        <w:tab/>
      </w:r>
    </w:p>
    <w:p w:rsidR="00000000" w:rsidDel="00000000" w:rsidP="00000000" w:rsidRDefault="00000000" w:rsidRPr="00000000" w14:paraId="00000010">
      <w:pPr>
        <w:rPr>
          <w:b w:val="1"/>
          <w:sz w:val="24"/>
          <w:szCs w:val="24"/>
        </w:rPr>
      </w:pPr>
      <w:r w:rsidDel="00000000" w:rsidR="00000000" w:rsidRPr="00000000">
        <w:rPr>
          <w:rFonts w:ascii="Calibri" w:cs="Calibri" w:eastAsia="Calibri" w:hAnsi="Calibri"/>
          <w:b w:val="1"/>
          <w:rtl w:val="0"/>
        </w:rPr>
        <w:t xml:space="preserve">Section 01- IBM Cloud Access</w:t>
      </w:r>
      <w:r w:rsidDel="00000000" w:rsidR="00000000" w:rsidRPr="00000000">
        <w:rPr>
          <w:rtl w:val="0"/>
        </w:rPr>
      </w:r>
    </w:p>
    <w:p w:rsidR="00000000" w:rsidDel="00000000" w:rsidP="00000000" w:rsidRDefault="00000000" w:rsidRPr="00000000" w14:paraId="00000011">
      <w:pPr>
        <w:rPr>
          <w:sz w:val="18"/>
          <w:szCs w:val="18"/>
        </w:rPr>
      </w:pPr>
      <w:r w:rsidDel="00000000" w:rsidR="00000000" w:rsidRPr="00000000">
        <w:rPr>
          <w:rtl w:val="0"/>
        </w:rPr>
      </w:r>
    </w:p>
    <w:p w:rsidR="00000000" w:rsidDel="00000000" w:rsidP="00000000" w:rsidRDefault="00000000" w:rsidRPr="00000000" w14:paraId="00000012">
      <w:pPr>
        <w:rPr>
          <w:rFonts w:ascii="Calibri" w:cs="Calibri" w:eastAsia="Calibri" w:hAnsi="Calibri"/>
        </w:rPr>
      </w:pPr>
      <w:r w:rsidDel="00000000" w:rsidR="00000000" w:rsidRPr="00000000">
        <w:rPr>
          <w:rFonts w:ascii="Calibri" w:cs="Calibri" w:eastAsia="Calibri" w:hAnsi="Calibri"/>
          <w:rtl w:val="0"/>
        </w:rPr>
        <w:t xml:space="preserve">When you provision an ESXi host on top of IBM Cloud, In order to access it, you will need to setup a VPN. </w:t>
      </w:r>
    </w:p>
    <w:p w:rsidR="00000000" w:rsidDel="00000000" w:rsidP="00000000" w:rsidRDefault="00000000" w:rsidRPr="00000000" w14:paraId="00000013">
      <w:pPr>
        <w:rPr>
          <w:rFonts w:ascii="Calibri" w:cs="Calibri" w:eastAsia="Calibri" w:hAnsi="Calibri"/>
          <w:sz w:val="20"/>
          <w:szCs w:val="20"/>
        </w:rPr>
      </w:pPr>
      <w:r w:rsidDel="00000000" w:rsidR="00000000" w:rsidRPr="00000000">
        <w:rPr>
          <w:rFonts w:ascii="Calibri" w:cs="Calibri" w:eastAsia="Calibri" w:hAnsi="Calibri"/>
          <w:sz w:val="20"/>
          <w:szCs w:val="20"/>
          <w:highlight w:val="white"/>
          <w:rtl w:val="0"/>
        </w:rPr>
        <w:t xml:space="preserve">You will need to e</w:t>
      </w:r>
      <w:r w:rsidDel="00000000" w:rsidR="00000000" w:rsidRPr="00000000">
        <w:rPr>
          <w:rFonts w:ascii="Calibri" w:cs="Calibri" w:eastAsia="Calibri" w:hAnsi="Calibri"/>
          <w:sz w:val="20"/>
          <w:szCs w:val="20"/>
          <w:highlight w:val="white"/>
          <w:rtl w:val="0"/>
        </w:rPr>
        <w:t xml:space="preserve">stablish a VPN connection to IBM Cloud private network via SSL, or IPSec.</w:t>
      </w:r>
      <w:r w:rsidDel="00000000" w:rsidR="00000000" w:rsidRPr="00000000">
        <w:rPr>
          <w:rtl w:val="0"/>
        </w:rPr>
      </w:r>
    </w:p>
    <w:p w:rsidR="00000000" w:rsidDel="00000000" w:rsidP="00000000" w:rsidRDefault="00000000" w:rsidRPr="00000000" w14:paraId="00000014">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Pre-Req: </w:t>
      </w:r>
    </w:p>
    <w:p w:rsidR="00000000" w:rsidDel="00000000" w:rsidP="00000000" w:rsidRDefault="00000000" w:rsidRPr="00000000" w14:paraId="00000015">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Identify which Endpoint you will use, Which DC you will provision your BM on. </w:t>
      </w:r>
      <w:hyperlink r:id="rId6">
        <w:r w:rsidDel="00000000" w:rsidR="00000000" w:rsidRPr="00000000">
          <w:rPr>
            <w:rFonts w:ascii="Calibri" w:cs="Calibri" w:eastAsia="Calibri" w:hAnsi="Calibri"/>
            <w:color w:val="1155cc"/>
            <w:sz w:val="20"/>
            <w:szCs w:val="20"/>
            <w:u w:val="single"/>
            <w:rtl w:val="0"/>
          </w:rPr>
          <w:t xml:space="preserve">Here is a full list of end points</w:t>
        </w:r>
      </w:hyperlink>
      <w:r w:rsidDel="00000000" w:rsidR="00000000" w:rsidRPr="00000000">
        <w:rPr>
          <w:rtl w:val="0"/>
        </w:rPr>
      </w:r>
    </w:p>
    <w:p w:rsidR="00000000" w:rsidDel="00000000" w:rsidP="00000000" w:rsidRDefault="00000000" w:rsidRPr="00000000" w14:paraId="00000016">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environment I will use in here will be based on Frankfurt , which have endpoint </w:t>
      </w:r>
      <w:r w:rsidDel="00000000" w:rsidR="00000000" w:rsidRPr="00000000">
        <w:rPr>
          <w:rFonts w:ascii="Calibri" w:cs="Calibri" w:eastAsia="Calibri" w:hAnsi="Calibri"/>
          <w:sz w:val="20"/>
          <w:szCs w:val="20"/>
          <w:rtl w:val="0"/>
        </w:rPr>
        <w:t xml:space="preserve">vpn.fra02.softlayer.com</w:t>
      </w:r>
    </w:p>
    <w:p w:rsidR="00000000" w:rsidDel="00000000" w:rsidP="00000000" w:rsidRDefault="00000000" w:rsidRPr="00000000" w14:paraId="0000001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8">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Based on your local machine, install your VPN Client</w:t>
      </w:r>
    </w:p>
    <w:p w:rsidR="00000000" w:rsidDel="00000000" w:rsidP="00000000" w:rsidRDefault="00000000" w:rsidRPr="00000000" w14:paraId="00000019">
      <w:pPr>
        <w:rPr>
          <w:sz w:val="18"/>
          <w:szCs w:val="18"/>
        </w:rPr>
      </w:pPr>
      <w:hyperlink r:id="rId7">
        <w:r w:rsidDel="00000000" w:rsidR="00000000" w:rsidRPr="00000000">
          <w:rPr>
            <w:color w:val="1155cc"/>
            <w:sz w:val="18"/>
            <w:szCs w:val="18"/>
            <w:u w:val="single"/>
            <w:rtl w:val="0"/>
          </w:rPr>
          <w:t xml:space="preserve">For Windows Users</w:t>
        </w:r>
      </w:hyperlink>
      <w:r w:rsidDel="00000000" w:rsidR="00000000" w:rsidRPr="00000000">
        <w:rPr>
          <w:rtl w:val="0"/>
        </w:rPr>
      </w:r>
    </w:p>
    <w:p w:rsidR="00000000" w:rsidDel="00000000" w:rsidP="00000000" w:rsidRDefault="00000000" w:rsidRPr="00000000" w14:paraId="0000001A">
      <w:pPr>
        <w:rPr/>
      </w:pPr>
      <w:hyperlink r:id="rId8">
        <w:r w:rsidDel="00000000" w:rsidR="00000000" w:rsidRPr="00000000">
          <w:rPr>
            <w:color w:val="1155cc"/>
            <w:sz w:val="18"/>
            <w:szCs w:val="18"/>
            <w:u w:val="single"/>
            <w:rtl w:val="0"/>
          </w:rPr>
          <w:t xml:space="preserve">For Mac Users</w:t>
        </w:r>
      </w:hyperlink>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rFonts w:ascii="Calibri" w:cs="Calibri" w:eastAsia="Calibri" w:hAnsi="Calibri"/>
          <w:sz w:val="20"/>
          <w:szCs w:val="20"/>
          <w:rtl w:val="0"/>
        </w:rPr>
        <w:t xml:space="preserve">From a Mac machine, install MotionPro Plus using App Store</w:t>
      </w: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ind w:left="1800" w:firstLine="0"/>
        <w:rPr/>
      </w:pPr>
      <w:r w:rsidDel="00000000" w:rsidR="00000000" w:rsidRPr="00000000">
        <w:rPr>
          <w:rtl w:val="0"/>
        </w:rPr>
        <w:t xml:space="preserve">   </w:t>
      </w:r>
      <w:r w:rsidDel="00000000" w:rsidR="00000000" w:rsidRPr="00000000">
        <w:rPr/>
        <w:drawing>
          <wp:inline distB="114300" distT="114300" distL="114300" distR="114300">
            <wp:extent cx="3348038" cy="2480028"/>
            <wp:effectExtent b="0" l="0" r="0" t="0"/>
            <wp:docPr id="22"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3348038" cy="248002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1">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2">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On IBM Cloud Portal, Enable SSL VPN Access for the user and manage its password</w:t>
      </w:r>
    </w:p>
    <w:p w:rsidR="00000000" w:rsidDel="00000000" w:rsidP="00000000" w:rsidRDefault="00000000" w:rsidRPr="00000000" w14:paraId="00000023">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4">
      <w:pPr>
        <w:ind w:left="0" w:firstLine="0"/>
        <w:rPr>
          <w:b w:val="1"/>
          <w:sz w:val="18"/>
          <w:szCs w:val="18"/>
        </w:rPr>
      </w:pPr>
      <w:r w:rsidDel="00000000" w:rsidR="00000000" w:rsidRPr="00000000">
        <w:rPr>
          <w:b w:val="1"/>
          <w:sz w:val="18"/>
          <w:szCs w:val="18"/>
        </w:rPr>
        <w:drawing>
          <wp:inline distB="114300" distT="114300" distL="114300" distR="114300">
            <wp:extent cx="6015038" cy="1676400"/>
            <wp:effectExtent b="0" l="0" r="0" t="0"/>
            <wp:docPr id="23"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6015038"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sz w:val="18"/>
          <w:szCs w:val="18"/>
        </w:rPr>
      </w:pPr>
      <w:r w:rsidDel="00000000" w:rsidR="00000000" w:rsidRPr="00000000">
        <w:rPr>
          <w:rtl w:val="0"/>
        </w:rPr>
      </w:r>
    </w:p>
    <w:p w:rsidR="00000000" w:rsidDel="00000000" w:rsidP="00000000" w:rsidRDefault="00000000" w:rsidRPr="00000000" w14:paraId="00000026">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7">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Preferably change the password. If not you need to capture the user/password from IAM/Users/User Page</w:t>
      </w:r>
    </w:p>
    <w:p w:rsidR="00000000" w:rsidDel="00000000" w:rsidP="00000000" w:rsidRDefault="00000000" w:rsidRPr="00000000" w14:paraId="00000028">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9">
      <w:pPr>
        <w:ind w:left="90" w:firstLine="0"/>
        <w:rPr>
          <w:b w:val="1"/>
          <w:sz w:val="18"/>
          <w:szCs w:val="18"/>
        </w:rPr>
      </w:pPr>
      <w:r w:rsidDel="00000000" w:rsidR="00000000" w:rsidRPr="00000000">
        <w:rPr>
          <w:b w:val="1"/>
          <w:sz w:val="18"/>
          <w:szCs w:val="18"/>
        </w:rPr>
        <w:drawing>
          <wp:inline distB="114300" distT="114300" distL="114300" distR="114300">
            <wp:extent cx="5943600" cy="1485900"/>
            <wp:effectExtent b="0" l="0" r="0" t="0"/>
            <wp:docPr id="21"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sz w:val="18"/>
          <w:szCs w:val="18"/>
        </w:rPr>
      </w:pPr>
      <w:r w:rsidDel="00000000" w:rsidR="00000000" w:rsidRPr="00000000">
        <w:rPr>
          <w:rtl w:val="0"/>
        </w:rPr>
      </w:r>
    </w:p>
    <w:p w:rsidR="00000000" w:rsidDel="00000000" w:rsidP="00000000" w:rsidRDefault="00000000" w:rsidRPr="00000000" w14:paraId="0000002B">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Get the Client up and running</w:t>
      </w:r>
    </w:p>
    <w:p w:rsidR="00000000" w:rsidDel="00000000" w:rsidP="00000000" w:rsidRDefault="00000000" w:rsidRPr="00000000" w14:paraId="0000002C">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You will need to feed MotionPro with the endpoint, In our case  “vpn.fra02.softlayer.com”</w:t>
      </w:r>
    </w:p>
    <w:p w:rsidR="00000000" w:rsidDel="00000000" w:rsidP="00000000" w:rsidRDefault="00000000" w:rsidRPr="00000000" w14:paraId="0000002D">
      <w:pPr>
        <w:rPr>
          <w:b w:val="1"/>
          <w:sz w:val="18"/>
          <w:szCs w:val="18"/>
        </w:rPr>
      </w:pPr>
      <w:r w:rsidDel="00000000" w:rsidR="00000000" w:rsidRPr="00000000">
        <w:rPr>
          <w:rFonts w:ascii="Calibri" w:cs="Calibri" w:eastAsia="Calibri" w:hAnsi="Calibri"/>
          <w:sz w:val="20"/>
          <w:szCs w:val="20"/>
          <w:rtl w:val="0"/>
        </w:rPr>
        <w:t xml:space="preserve">You will also need to provide it with the user/password after you hit login.</w:t>
      </w:r>
      <w:r w:rsidDel="00000000" w:rsidR="00000000" w:rsidRPr="00000000">
        <w:rPr>
          <w:rtl w:val="0"/>
        </w:rPr>
      </w:r>
    </w:p>
    <w:p w:rsidR="00000000" w:rsidDel="00000000" w:rsidP="00000000" w:rsidRDefault="00000000" w:rsidRPr="00000000" w14:paraId="0000002E">
      <w:pPr>
        <w:rPr>
          <w:b w:val="1"/>
          <w:sz w:val="18"/>
          <w:szCs w:val="18"/>
        </w:rPr>
      </w:pPr>
      <w:r w:rsidDel="00000000" w:rsidR="00000000" w:rsidRPr="00000000">
        <w:rPr>
          <w:rtl w:val="0"/>
        </w:rPr>
      </w:r>
    </w:p>
    <w:p w:rsidR="00000000" w:rsidDel="00000000" w:rsidP="00000000" w:rsidRDefault="00000000" w:rsidRPr="00000000" w14:paraId="0000002F">
      <w:pPr>
        <w:rPr>
          <w:b w:val="1"/>
          <w:sz w:val="18"/>
          <w:szCs w:val="18"/>
        </w:rPr>
      </w:pPr>
      <w:r w:rsidDel="00000000" w:rsidR="00000000" w:rsidRPr="00000000">
        <w:rPr>
          <w:b w:val="1"/>
          <w:sz w:val="18"/>
          <w:szCs w:val="18"/>
        </w:rPr>
        <w:drawing>
          <wp:inline distB="114300" distT="114300" distL="114300" distR="114300">
            <wp:extent cx="5943600" cy="1308100"/>
            <wp:effectExtent b="0" l="0" r="0" t="0"/>
            <wp:docPr id="26"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Fonts w:ascii="Calibri" w:cs="Calibri" w:eastAsia="Calibri" w:hAnsi="Calibri"/>
          <w:b w:val="1"/>
          <w:rtl w:val="0"/>
        </w:rPr>
        <w:t xml:space="preserve">Section 02- ESXi Host Provisioning</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Provisioning the Bare Metal usually takes from 8 to 24 hours, so plan ahead.</w:t>
      </w:r>
    </w:p>
    <w:p w:rsidR="00000000" w:rsidDel="00000000" w:rsidP="00000000" w:rsidRDefault="00000000" w:rsidRPr="00000000" w14:paraId="00000040">
      <w:pPr>
        <w:rPr>
          <w:sz w:val="20"/>
          <w:szCs w:val="20"/>
        </w:rPr>
      </w:pPr>
      <w:r w:rsidDel="00000000" w:rsidR="00000000" w:rsidRPr="00000000">
        <w:rPr>
          <w:rFonts w:ascii="Calibri" w:cs="Calibri" w:eastAsia="Calibri" w:hAnsi="Calibri"/>
          <w:sz w:val="20"/>
          <w:szCs w:val="20"/>
          <w:rtl w:val="0"/>
        </w:rPr>
        <w:t xml:space="preserve">Form the portal, Pick the vmWare BM version you like. </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943600" cy="1943100"/>
            <wp:effectExtent b="0" l="0" r="0" t="0"/>
            <wp:docPr id="16"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Check the Subnets / IP Addresses attached to the BM, Pick the private IP ( usually attached to eth0), the other private IP usually is used for the management and could be accessed through KVM.</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943600" cy="1460500"/>
            <wp:effectExtent b="0" l="0" r="0" t="0"/>
            <wp:docPr id="28"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Fonts w:ascii="Calibri" w:cs="Calibri" w:eastAsia="Calibri" w:hAnsi="Calibri"/>
          <w:sz w:val="20"/>
          <w:szCs w:val="20"/>
          <w:rtl w:val="0"/>
        </w:rPr>
        <w:t xml:space="preserve">From any browser type the private IP and hit enter, then accept the default certificates you may face. You should receive the login page like below.</w:t>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ind w:left="1350" w:firstLine="0"/>
        <w:rPr/>
      </w:pPr>
      <w:r w:rsidDel="00000000" w:rsidR="00000000" w:rsidRPr="00000000">
        <w:rPr/>
        <w:drawing>
          <wp:inline distB="114300" distT="114300" distL="114300" distR="114300">
            <wp:extent cx="3890963" cy="2840055"/>
            <wp:effectExtent b="0" l="0" r="0" t="0"/>
            <wp:docPr id="18"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3890963" cy="284005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From your BM page on IBM Cloud portal, navigate to Passwords to get the vSphere username and password. (ibmvmadmin is the ESXi user).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943600" cy="1714500"/>
            <wp:effectExtent b="0" l="0" r="0" t="0"/>
            <wp:docPr id="39"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rFonts w:ascii="Calibri" w:cs="Calibri" w:eastAsia="Calibri" w:hAnsi="Calibri"/>
          <w:b w:val="1"/>
        </w:rPr>
      </w:pPr>
      <w:r w:rsidDel="00000000" w:rsidR="00000000" w:rsidRPr="00000000">
        <w:rPr>
          <w:rFonts w:ascii="Calibri" w:cs="Calibri" w:eastAsia="Calibri" w:hAnsi="Calibri"/>
          <w:b w:val="1"/>
          <w:rtl w:val="0"/>
        </w:rPr>
        <w:t xml:space="preserve">Configuring ESXi</w:t>
      </w:r>
    </w:p>
    <w:p w:rsidR="00000000" w:rsidDel="00000000" w:rsidP="00000000" w:rsidRDefault="00000000" w:rsidRPr="00000000" w14:paraId="00000051">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the ESXi portal , You need to know</w:t>
      </w:r>
    </w:p>
    <w:p w:rsidR="00000000" w:rsidDel="00000000" w:rsidP="00000000" w:rsidRDefault="00000000" w:rsidRPr="00000000" w14:paraId="00000052">
      <w:pPr>
        <w:numPr>
          <w:ilvl w:val="0"/>
          <w:numId w:val="4"/>
        </w:numPr>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   Physical NICs on the BM are reflected on the ESXi physical NICs view.</w:t>
      </w:r>
    </w:p>
    <w:p w:rsidR="00000000" w:rsidDel="00000000" w:rsidP="00000000" w:rsidRDefault="00000000" w:rsidRPr="00000000" w14:paraId="00000053">
      <w:pPr>
        <w:numPr>
          <w:ilvl w:val="0"/>
          <w:numId w:val="4"/>
        </w:numPr>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   You should have validate that you do have an up   and running NICs like the below screenshot.</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943600" cy="1282700"/>
            <wp:effectExtent b="0" l="0" r="0" t="0"/>
            <wp:docPr id="36"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Here, There are two NICs down and the other two are up and running. </w:t>
      </w:r>
    </w:p>
    <w:p w:rsidR="00000000" w:rsidDel="00000000" w:rsidP="00000000" w:rsidRDefault="00000000" w:rsidRPr="00000000" w14:paraId="00000057">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From the mapping you can easily detect that NIC0 is the private NIC and NIC1 is the Public.</w:t>
      </w:r>
    </w:p>
    <w:p w:rsidR="00000000" w:rsidDel="00000000" w:rsidP="00000000" w:rsidRDefault="00000000" w:rsidRPr="00000000" w14:paraId="00000058">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9">
      <w:pPr>
        <w:ind w:left="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order to proceed , you just need to do the below actions</w:t>
      </w:r>
    </w:p>
    <w:p w:rsidR="00000000" w:rsidDel="00000000" w:rsidP="00000000" w:rsidRDefault="00000000" w:rsidRPr="00000000" w14:paraId="0000005A">
      <w:pPr>
        <w:numPr>
          <w:ilvl w:val="0"/>
          <w:numId w:val="2"/>
        </w:numPr>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Create Port Groups ( one for the private and one for the public.)</w:t>
      </w:r>
    </w:p>
    <w:p w:rsidR="00000000" w:rsidDel="00000000" w:rsidP="00000000" w:rsidRDefault="00000000" w:rsidRPr="00000000" w14:paraId="0000005B">
      <w:pPr>
        <w:numPr>
          <w:ilvl w:val="0"/>
          <w:numId w:val="2"/>
        </w:numPr>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link each vSwitch with its related Physical NIC.</w:t>
      </w:r>
    </w:p>
    <w:p w:rsidR="00000000" w:rsidDel="00000000" w:rsidP="00000000" w:rsidRDefault="00000000" w:rsidRPr="00000000" w14:paraId="0000005C">
      <w:pPr>
        <w:ind w:left="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drawing>
          <wp:inline distB="114300" distT="114300" distL="114300" distR="114300">
            <wp:extent cx="4968268" cy="2100263"/>
            <wp:effectExtent b="0" l="0" r="0" t="0"/>
            <wp:docPr id="4"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4968268"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Below screenshot shows how the public looks, attached to vmnic1 which is the public interface.</w:t>
      </w:r>
    </w:p>
    <w:p w:rsidR="00000000" w:rsidDel="00000000" w:rsidP="00000000" w:rsidRDefault="00000000" w:rsidRPr="00000000" w14:paraId="00000063">
      <w:pPr>
        <w:ind w:left="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Apply the same for the private and make sure it is connected to vmnic0</w:t>
      </w:r>
    </w:p>
    <w:p w:rsidR="00000000" w:rsidDel="00000000" w:rsidP="00000000" w:rsidRDefault="00000000" w:rsidRPr="00000000" w14:paraId="00000064">
      <w:pPr>
        <w:ind w:left="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VMKernel NICs will have one for private connection, you will need to create one more.</w:t>
      </w:r>
    </w:p>
    <w:p w:rsidR="00000000" w:rsidDel="00000000" w:rsidP="00000000" w:rsidRDefault="00000000" w:rsidRPr="00000000" w14:paraId="00000065">
      <w:pPr>
        <w:ind w:left="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066">
      <w:pPr>
        <w:ind w:left="540" w:firstLine="0"/>
        <w:rPr/>
      </w:pPr>
      <w:r w:rsidDel="00000000" w:rsidR="00000000" w:rsidRPr="00000000">
        <w:rPr/>
        <w:drawing>
          <wp:inline distB="114300" distT="114300" distL="114300" distR="114300">
            <wp:extent cx="5176838" cy="4314031"/>
            <wp:effectExtent b="0" l="0" r="0" t="0"/>
            <wp:docPr id="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176838" cy="431403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Bdr>
          <w:top w:color="auto" w:space="0" w:sz="0" w:val="none"/>
          <w:bottom w:color="auto" w:space="3" w:sz="0" w:val="none"/>
          <w:right w:color="auto" w:space="0" w:sz="0" w:val="none"/>
        </w:pBdr>
        <w:shd w:fill="ffffff" w:val="clear"/>
        <w:spacing w:line="335.99999999999994" w:lineRule="auto"/>
        <w:ind w:left="720" w:firstLine="0"/>
        <w:rPr>
          <w:rFonts w:ascii="Courier New" w:cs="Courier New" w:eastAsia="Courier New" w:hAnsi="Courier New"/>
          <w:color w:val="007d79"/>
          <w:sz w:val="21"/>
          <w:szCs w:val="21"/>
        </w:rPr>
      </w:pPr>
      <w:r w:rsidDel="00000000" w:rsidR="00000000" w:rsidRPr="00000000">
        <w:rPr>
          <w:color w:val="394b54"/>
          <w:sz w:val="21"/>
          <w:szCs w:val="21"/>
          <w:rtl w:val="0"/>
        </w:rPr>
        <w:t xml:space="preserve">Run </w:t>
      </w:r>
      <w:r w:rsidDel="00000000" w:rsidR="00000000" w:rsidRPr="00000000">
        <w:rPr>
          <w:rFonts w:ascii="Courier New" w:cs="Courier New" w:eastAsia="Courier New" w:hAnsi="Courier New"/>
          <w:color w:val="007d79"/>
          <w:sz w:val="21"/>
          <w:szCs w:val="21"/>
          <w:rtl w:val="0"/>
        </w:rPr>
        <w:t xml:space="preserve">esxcfg-route -a 10.0.0.0/8 [your servers private gateway ip]</w:t>
      </w:r>
    </w:p>
    <w:p w:rsidR="00000000" w:rsidDel="00000000" w:rsidP="00000000" w:rsidRDefault="00000000" w:rsidRPr="00000000" w14:paraId="0000006A">
      <w:pPr>
        <w:pBdr>
          <w:top w:color="auto" w:space="0" w:sz="0" w:val="none"/>
          <w:bottom w:color="auto" w:space="3" w:sz="0" w:val="none"/>
          <w:right w:color="auto" w:space="0" w:sz="0" w:val="none"/>
        </w:pBdr>
        <w:shd w:fill="ffffff" w:val="clear"/>
        <w:spacing w:line="335.99999999999994" w:lineRule="auto"/>
        <w:ind w:left="1440" w:firstLine="0"/>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[root@baremetal01:~] esxcfg-route -a 10.0.0.0/8 10.194.251.65</w:t>
      </w:r>
    </w:p>
    <w:p w:rsidR="00000000" w:rsidDel="00000000" w:rsidP="00000000" w:rsidRDefault="00000000" w:rsidRPr="00000000" w14:paraId="0000006B">
      <w:pPr>
        <w:pBdr>
          <w:top w:color="auto" w:space="0" w:sz="0" w:val="none"/>
          <w:bottom w:color="auto" w:space="0" w:sz="0" w:val="none"/>
          <w:right w:color="auto" w:space="0" w:sz="0" w:val="none"/>
          <w:between w:color="auto" w:space="0" w:sz="0" w:val="none"/>
        </w:pBdr>
        <w:shd w:fill="ffffff" w:val="clear"/>
        <w:spacing w:line="335.99999999999994" w:lineRule="auto"/>
        <w:ind w:left="720" w:firstLine="0"/>
        <w:rPr>
          <w:color w:val="394b54"/>
          <w:sz w:val="21"/>
          <w:szCs w:val="21"/>
        </w:rPr>
      </w:pPr>
      <w:r w:rsidDel="00000000" w:rsidR="00000000" w:rsidRPr="00000000">
        <w:rPr>
          <w:color w:val="394b54"/>
          <w:sz w:val="21"/>
          <w:szCs w:val="21"/>
          <w:rtl w:val="0"/>
        </w:rPr>
        <w:t xml:space="preserve">Run </w:t>
      </w:r>
      <w:r w:rsidDel="00000000" w:rsidR="00000000" w:rsidRPr="00000000">
        <w:rPr>
          <w:rFonts w:ascii="Courier New" w:cs="Courier New" w:eastAsia="Courier New" w:hAnsi="Courier New"/>
          <w:color w:val="007d79"/>
          <w:sz w:val="21"/>
          <w:szCs w:val="21"/>
          <w:rtl w:val="0"/>
        </w:rPr>
        <w:t xml:space="preserve">esxcfg-route [your servers public gateway]</w:t>
      </w:r>
      <w:r w:rsidDel="00000000" w:rsidR="00000000" w:rsidRPr="00000000">
        <w:rPr>
          <w:color w:val="394b54"/>
          <w:sz w:val="21"/>
          <w:szCs w:val="21"/>
          <w:rtl w:val="0"/>
        </w:rPr>
        <w:t xml:space="preserve"> to ensure that the public gateway is the default</w:t>
      </w:r>
    </w:p>
    <w:p w:rsidR="00000000" w:rsidDel="00000000" w:rsidP="00000000" w:rsidRDefault="00000000" w:rsidRPr="00000000" w14:paraId="0000006C">
      <w:pPr>
        <w:pBdr>
          <w:top w:color="auto" w:space="0" w:sz="0" w:val="none"/>
          <w:bottom w:color="auto" w:space="0" w:sz="0" w:val="none"/>
          <w:right w:color="auto" w:space="0" w:sz="0" w:val="none"/>
          <w:between w:color="auto" w:space="0" w:sz="0" w:val="none"/>
        </w:pBdr>
        <w:shd w:fill="ffffff" w:val="clear"/>
        <w:spacing w:line="335.99999999999994" w:lineRule="auto"/>
        <w:ind w:left="720" w:firstLine="0"/>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[root@baremetal01:~] esxcfg-route 158.177.23.209</w:t>
      </w:r>
    </w:p>
    <w:p w:rsidR="00000000" w:rsidDel="00000000" w:rsidP="00000000" w:rsidRDefault="00000000" w:rsidRPr="00000000" w14:paraId="0000006D">
      <w:pPr>
        <w:pBdr>
          <w:top w:color="auto" w:space="0" w:sz="0" w:val="none"/>
          <w:bottom w:color="auto" w:space="0" w:sz="0" w:val="none"/>
          <w:right w:color="auto" w:space="0" w:sz="0" w:val="none"/>
          <w:between w:color="auto" w:space="0" w:sz="0" w:val="none"/>
        </w:pBdr>
        <w:shd w:fill="ffffff" w:val="clear"/>
        <w:spacing w:line="335.99999999999994" w:lineRule="auto"/>
        <w:ind w:left="720" w:firstLine="0"/>
        <w:rPr/>
      </w:pPr>
      <w:r w:rsidDel="00000000" w:rsidR="00000000" w:rsidRPr="00000000">
        <w:rPr>
          <w:rFonts w:ascii="Courier New" w:cs="Courier New" w:eastAsia="Courier New" w:hAnsi="Courier New"/>
          <w:color w:val="007d79"/>
          <w:sz w:val="21"/>
          <w:szCs w:val="21"/>
          <w:rtl w:val="0"/>
        </w:rPr>
        <w:t xml:space="preserve">VMkernel default gateway set to 158.177.23.209</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Fonts w:ascii="Calibri" w:cs="Calibri" w:eastAsia="Calibri" w:hAnsi="Calibri"/>
          <w:b w:val="1"/>
          <w:rtl w:val="0"/>
        </w:rPr>
        <w:t xml:space="preserve">Troubleshooting</w:t>
      </w:r>
      <w:r w:rsidDel="00000000" w:rsidR="00000000" w:rsidRPr="00000000">
        <w:rPr>
          <w:b w:val="1"/>
          <w:rtl w:val="0"/>
        </w:rPr>
        <w:t xml:space="preserve">:</w:t>
      </w:r>
    </w:p>
    <w:p w:rsidR="00000000" w:rsidDel="00000000" w:rsidP="00000000" w:rsidRDefault="00000000" w:rsidRPr="00000000" w14:paraId="00000070">
      <w:pPr>
        <w:rPr>
          <w:rFonts w:ascii="Courier New" w:cs="Courier New" w:eastAsia="Courier New" w:hAnsi="Courier New"/>
          <w:color w:val="007d79"/>
          <w:sz w:val="21"/>
          <w:szCs w:val="21"/>
        </w:rPr>
      </w:pPr>
      <w:r w:rsidDel="00000000" w:rsidR="00000000" w:rsidRPr="00000000">
        <w:rPr>
          <w:b w:val="1"/>
          <w:rtl w:val="0"/>
        </w:rPr>
        <w:t xml:space="preserve">      </w:t>
      </w:r>
      <w:r w:rsidDel="00000000" w:rsidR="00000000" w:rsidRPr="00000000">
        <w:rPr>
          <w:rFonts w:ascii="Courier New" w:cs="Courier New" w:eastAsia="Courier New" w:hAnsi="Courier New"/>
          <w:color w:val="007d79"/>
          <w:sz w:val="21"/>
          <w:szCs w:val="21"/>
          <w:rtl w:val="0"/>
        </w:rPr>
        <w:t xml:space="preserve"> esxcli network nic list </w:t>
      </w:r>
    </w:p>
    <w:p w:rsidR="00000000" w:rsidDel="00000000" w:rsidP="00000000" w:rsidRDefault="00000000" w:rsidRPr="00000000" w14:paraId="00000071">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w:t>
      </w:r>
      <w:r w:rsidDel="00000000" w:rsidR="00000000" w:rsidRPr="00000000">
        <w:rPr>
          <w:rFonts w:ascii="Calibri" w:cs="Calibri" w:eastAsia="Calibri" w:hAnsi="Calibri"/>
          <w:sz w:val="20"/>
          <w:szCs w:val="20"/>
          <w:rtl w:val="0"/>
        </w:rPr>
        <w:t xml:space="preserve">ake sure you have the right physical NICs , if your machine is not ordered dual, one public and one private are up.  So typically you should find 4 entries, 2 of them are up. Like below</w:t>
      </w:r>
    </w:p>
    <w:p w:rsidR="00000000" w:rsidDel="00000000" w:rsidP="00000000" w:rsidRDefault="00000000" w:rsidRPr="00000000" w14:paraId="00000072">
      <w:pPr>
        <w:rPr>
          <w:color w:val="394b54"/>
          <w:sz w:val="21"/>
          <w:szCs w:val="21"/>
        </w:rPr>
      </w:pPr>
      <w:r w:rsidDel="00000000" w:rsidR="00000000" w:rsidRPr="00000000">
        <w:rPr>
          <w:color w:val="394b54"/>
          <w:sz w:val="21"/>
          <w:szCs w:val="21"/>
        </w:rPr>
        <w:drawing>
          <wp:inline distB="114300" distT="114300" distL="114300" distR="114300">
            <wp:extent cx="6046076" cy="842963"/>
            <wp:effectExtent b="0" l="0" r="0" t="0"/>
            <wp:docPr id="27"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6046076" cy="84296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tl w:val="0"/>
        </w:rPr>
        <w:t xml:space="preserve">          </w:t>
      </w:r>
    </w:p>
    <w:p w:rsidR="00000000" w:rsidDel="00000000" w:rsidP="00000000" w:rsidRDefault="00000000" w:rsidRPr="00000000" w14:paraId="00000074">
      <w:pPr>
        <w:rPr/>
      </w:pPr>
      <w:r w:rsidDel="00000000" w:rsidR="00000000" w:rsidRPr="00000000">
        <w:rPr>
          <w:rFonts w:ascii="Calibri" w:cs="Calibri" w:eastAsia="Calibri" w:hAnsi="Calibri"/>
          <w:sz w:val="20"/>
          <w:szCs w:val="20"/>
          <w:rtl w:val="0"/>
        </w:rPr>
        <w:t xml:space="preserve">Now you got all set in the ESXi host,  the ESXi host is connected to the internet and publicly accessible</w:t>
      </w: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4314825" cy="666750"/>
            <wp:effectExtent b="0" l="0" r="0" t="0"/>
            <wp:docPr id="8"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3148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7">
      <w:pPr>
        <w:rPr>
          <w:rFonts w:ascii="Calibri" w:cs="Calibri" w:eastAsia="Calibri" w:hAnsi="Calibri"/>
          <w:b w:val="1"/>
        </w:rPr>
      </w:pPr>
      <w:r w:rsidDel="00000000" w:rsidR="00000000" w:rsidRPr="00000000">
        <w:rPr>
          <w:rFonts w:ascii="Calibri" w:cs="Calibri" w:eastAsia="Calibri" w:hAnsi="Calibri"/>
          <w:b w:val="1"/>
          <w:rtl w:val="0"/>
        </w:rPr>
        <w:t xml:space="preserve">Provisioning the environment </w:t>
      </w:r>
    </w:p>
    <w:p w:rsidR="00000000" w:rsidDel="00000000" w:rsidP="00000000" w:rsidRDefault="00000000" w:rsidRPr="00000000" w14:paraId="00000078">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list appears in the screenshot below is what we need to achieve, I will explain how to create the first VM only. </w:t>
      </w:r>
    </w:p>
    <w:p w:rsidR="00000000" w:rsidDel="00000000" w:rsidP="00000000" w:rsidRDefault="00000000" w:rsidRPr="00000000" w14:paraId="00000079">
      <w:pPr>
        <w:rPr>
          <w:b w:val="1"/>
        </w:rPr>
      </w:pPr>
      <w:r w:rsidDel="00000000" w:rsidR="00000000" w:rsidRPr="00000000">
        <w:rPr>
          <w:b w:val="1"/>
        </w:rPr>
        <w:drawing>
          <wp:inline distB="114300" distT="114300" distL="114300" distR="114300">
            <wp:extent cx="5943600" cy="1079500"/>
            <wp:effectExtent b="0" l="0" r="0" t="0"/>
            <wp:docPr id="15"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As a </w:t>
      </w:r>
      <w:r w:rsidDel="00000000" w:rsidR="00000000" w:rsidRPr="00000000">
        <w:rPr>
          <w:rFonts w:ascii="Calibri" w:cs="Calibri" w:eastAsia="Calibri" w:hAnsi="Calibri"/>
          <w:b w:val="1"/>
          <w:sz w:val="20"/>
          <w:szCs w:val="20"/>
          <w:rtl w:val="0"/>
        </w:rPr>
        <w:t xml:space="preserve">prerequisite</w:t>
      </w:r>
      <w:r w:rsidDel="00000000" w:rsidR="00000000" w:rsidRPr="00000000">
        <w:rPr>
          <w:rFonts w:ascii="Calibri" w:cs="Calibri" w:eastAsia="Calibri" w:hAnsi="Calibri"/>
          <w:sz w:val="20"/>
          <w:szCs w:val="20"/>
          <w:rtl w:val="0"/>
        </w:rPr>
        <w:t xml:space="preserve">,, we need to get a CentOS image to have it on the datastore.</w:t>
      </w:r>
    </w:p>
    <w:p w:rsidR="00000000" w:rsidDel="00000000" w:rsidP="00000000" w:rsidRDefault="00000000" w:rsidRPr="00000000" w14:paraId="0000007B">
      <w:pPr>
        <w:rPr>
          <w:b w:val="1"/>
        </w:rPr>
      </w:pPr>
      <w:r w:rsidDel="00000000" w:rsidR="00000000" w:rsidRPr="00000000">
        <w:rPr>
          <w:rFonts w:ascii="Courier New" w:cs="Courier New" w:eastAsia="Courier New" w:hAnsi="Courier New"/>
          <w:color w:val="007d79"/>
          <w:sz w:val="21"/>
          <w:szCs w:val="21"/>
          <w:rtl w:val="0"/>
        </w:rPr>
        <w:t xml:space="preserve">cd vmfs/volumes/datastore1/iso/</w:t>
      </w:r>
      <w:r w:rsidDel="00000000" w:rsidR="00000000" w:rsidRPr="00000000">
        <w:rPr>
          <w:rtl w:val="0"/>
        </w:rPr>
      </w:r>
    </w:p>
    <w:p w:rsidR="00000000" w:rsidDel="00000000" w:rsidP="00000000" w:rsidRDefault="00000000" w:rsidRPr="00000000" w14:paraId="0000007C">
      <w:pPr>
        <w:rPr>
          <w:b w:val="1"/>
        </w:rPr>
      </w:pPr>
      <w:r w:rsidDel="00000000" w:rsidR="00000000" w:rsidRPr="00000000">
        <w:rPr>
          <w:rFonts w:ascii="Courier New" w:cs="Courier New" w:eastAsia="Courier New" w:hAnsi="Courier New"/>
          <w:color w:val="007d79"/>
          <w:sz w:val="21"/>
          <w:szCs w:val="21"/>
          <w:rtl w:val="0"/>
        </w:rPr>
        <w:t xml:space="preserve">wget </w:t>
      </w:r>
      <w:hyperlink r:id="rId23">
        <w:r w:rsidDel="00000000" w:rsidR="00000000" w:rsidRPr="00000000">
          <w:rPr>
            <w:rFonts w:ascii="Courier New" w:cs="Courier New" w:eastAsia="Courier New" w:hAnsi="Courier New"/>
            <w:color w:val="007d79"/>
            <w:sz w:val="21"/>
            <w:szCs w:val="21"/>
            <w:rtl w:val="0"/>
          </w:rPr>
          <w:t xml:space="preserve">http://mirror.fra10.de.leaseweb.net/centos/7/isos/x86_64/CentOS-7-x86_64-Minimal-1908.iso</w:t>
        </w:r>
      </w:hyperlink>
      <w:r w:rsidDel="00000000" w:rsidR="00000000" w:rsidRPr="00000000">
        <w:rPr>
          <w:rtl w:val="0"/>
        </w:rPr>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Secondly</w:t>
      </w:r>
      <w:r w:rsidDel="00000000" w:rsidR="00000000" w:rsidRPr="00000000">
        <w:rPr>
          <w:rFonts w:ascii="Calibri" w:cs="Calibri" w:eastAsia="Calibri" w:hAnsi="Calibri"/>
          <w:sz w:val="20"/>
          <w:szCs w:val="20"/>
          <w:rtl w:val="0"/>
        </w:rPr>
        <w:t xml:space="preserve">: Let’s us create a VM</w:t>
      </w:r>
    </w:p>
    <w:p w:rsidR="00000000" w:rsidDel="00000000" w:rsidP="00000000" w:rsidRDefault="00000000" w:rsidRPr="00000000" w14:paraId="0000007F">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First we need to define if the VM will have private / public network adapters or both. </w:t>
      </w:r>
    </w:p>
    <w:p w:rsidR="00000000" w:rsidDel="00000000" w:rsidP="00000000" w:rsidRDefault="00000000" w:rsidRPr="00000000" w14:paraId="00000080">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So, we need to add the related port-groups like below</w:t>
      </w:r>
    </w:p>
    <w:p w:rsidR="00000000" w:rsidDel="00000000" w:rsidP="00000000" w:rsidRDefault="00000000" w:rsidRPr="00000000" w14:paraId="00000081">
      <w:pPr>
        <w:rPr>
          <w:rFonts w:ascii="Calibri" w:cs="Calibri" w:eastAsia="Calibri" w:hAnsi="Calibri"/>
          <w:sz w:val="20"/>
          <w:szCs w:val="20"/>
        </w:rPr>
      </w:pPr>
      <w:r w:rsidDel="00000000" w:rsidR="00000000" w:rsidRPr="00000000">
        <w:rPr/>
        <w:drawing>
          <wp:inline distB="114300" distT="114300" distL="114300" distR="114300">
            <wp:extent cx="5943600" cy="1739900"/>
            <wp:effectExtent b="0" l="0" r="0" t="0"/>
            <wp:docPr id="31"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Then , go ahead and create the VM using the wizard, default setting till you reach “Customize Settings”, Add Network Adapter , In the network adapter pick the related port-group for each adapter.</w:t>
      </w:r>
    </w:p>
    <w:p w:rsidR="00000000" w:rsidDel="00000000" w:rsidP="00000000" w:rsidRDefault="00000000" w:rsidRPr="00000000" w14:paraId="00000083">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4">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5">
      <w:pPr>
        <w:ind w:left="540" w:firstLine="0"/>
        <w:rPr/>
      </w:pPr>
      <w:r w:rsidDel="00000000" w:rsidR="00000000" w:rsidRPr="00000000">
        <w:rPr/>
        <w:drawing>
          <wp:inline distB="114300" distT="114300" distL="114300" distR="114300">
            <wp:extent cx="4957763" cy="3133595"/>
            <wp:effectExtent b="0" l="0" r="0" t="0"/>
            <wp:docPr id="24"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4957763" cy="313359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Following the same wizard, From the above step, From CD/DVD pick the proper iso for your OS.</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Complete the steps and power the VM on.</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You can either configure the network/DNS before starting the real installation using CentOS setup wizard.  For the Network, you will only be asked to provide an IP/Netmask and Gateway.</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Or</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After installing the OS, you can manually configure the network by accessing the VM from ESXi host, and using the CLi you can configure the network with a tool like nmtui</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below is to validate your network settings</w:t>
      </w:r>
      <w:r w:rsidDel="00000000" w:rsidR="00000000" w:rsidRPr="00000000">
        <w:rPr>
          <w:rtl w:val="0"/>
        </w:rPr>
      </w:r>
    </w:p>
    <w:p w:rsidR="00000000" w:rsidDel="00000000" w:rsidP="00000000" w:rsidRDefault="00000000" w:rsidRPr="00000000" w14:paraId="0000008E">
      <w:pPr>
        <w:numPr>
          <w:ilvl w:val="0"/>
          <w:numId w:val="6"/>
        </w:numPr>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You can try to ping a domain like </w:t>
      </w:r>
      <w:hyperlink r:id="rId26">
        <w:r w:rsidDel="00000000" w:rsidR="00000000" w:rsidRPr="00000000">
          <w:rPr>
            <w:rFonts w:ascii="Calibri" w:cs="Calibri" w:eastAsia="Calibri" w:hAnsi="Calibri"/>
            <w:sz w:val="20"/>
            <w:szCs w:val="20"/>
            <w:rtl w:val="0"/>
          </w:rPr>
          <w:t xml:space="preserve">www.ibm.com</w:t>
        </w:r>
      </w:hyperlink>
      <w:r w:rsidDel="00000000" w:rsidR="00000000" w:rsidRPr="00000000">
        <w:rPr>
          <w:rtl w:val="0"/>
        </w:rPr>
      </w:r>
    </w:p>
    <w:p w:rsidR="00000000" w:rsidDel="00000000" w:rsidP="00000000" w:rsidRDefault="00000000" w:rsidRPr="00000000" w14:paraId="0000008F">
      <w:pPr>
        <w:numPr>
          <w:ilvl w:val="0"/>
          <w:numId w:val="6"/>
        </w:numPr>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If it worked, then you got all set. If not, look to </w:t>
      </w:r>
      <w:r w:rsidDel="00000000" w:rsidR="00000000" w:rsidRPr="00000000">
        <w:rPr>
          <w:rFonts w:ascii="Calibri" w:cs="Calibri" w:eastAsia="Calibri" w:hAnsi="Calibri"/>
          <w:sz w:val="20"/>
          <w:szCs w:val="20"/>
          <w:rtl w:val="0"/>
        </w:rPr>
        <w:t xml:space="preserve">DNS setup</w:t>
      </w: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090">
      <w:pPr>
        <w:numPr>
          <w:ilvl w:val="0"/>
          <w:numId w:val="6"/>
        </w:numPr>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For now, you an use any public DNS like </w:t>
      </w:r>
      <w:r w:rsidDel="00000000" w:rsidR="00000000" w:rsidRPr="00000000">
        <w:rPr>
          <w:rFonts w:ascii="Calibri" w:cs="Calibri" w:eastAsia="Calibri" w:hAnsi="Calibri"/>
          <w:sz w:val="20"/>
          <w:szCs w:val="20"/>
          <w:rtl w:val="0"/>
        </w:rPr>
        <w:t xml:space="preserve">8.8.8.8</w:t>
      </w:r>
    </w:p>
    <w:p w:rsidR="00000000" w:rsidDel="00000000" w:rsidP="00000000" w:rsidRDefault="00000000" w:rsidRPr="00000000" w14:paraId="00000091">
      <w:pPr>
        <w:numPr>
          <w:ilvl w:val="0"/>
          <w:numId w:val="6"/>
        </w:numPr>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Try</w:t>
      </w:r>
      <w:r w:rsidDel="00000000" w:rsidR="00000000" w:rsidRPr="00000000">
        <w:rPr>
          <w:rtl w:val="0"/>
        </w:rPr>
        <w:t xml:space="preserve"> </w:t>
      </w:r>
      <w:r w:rsidDel="00000000" w:rsidR="00000000" w:rsidRPr="00000000">
        <w:rPr>
          <w:rFonts w:ascii="Courier New" w:cs="Courier New" w:eastAsia="Courier New" w:hAnsi="Courier New"/>
          <w:color w:val="007d79"/>
          <w:sz w:val="21"/>
          <w:szCs w:val="21"/>
          <w:rtl w:val="0"/>
        </w:rPr>
        <w:t xml:space="preserve">cat /etc/resolv.conf</w:t>
      </w:r>
      <w:r w:rsidDel="00000000" w:rsidR="00000000" w:rsidRPr="00000000">
        <w:rPr>
          <w:rFonts w:ascii="Calibri" w:cs="Calibri" w:eastAsia="Calibri" w:hAnsi="Calibri"/>
          <w:sz w:val="20"/>
          <w:szCs w:val="20"/>
          <w:rtl w:val="0"/>
        </w:rPr>
        <w:t xml:space="preserve"> , if it is blank, you need to set up a DNS resolver. I would suggest editing the resolv.conf with</w:t>
      </w:r>
      <w:r w:rsidDel="00000000" w:rsidR="00000000" w:rsidRPr="00000000">
        <w:rPr>
          <w:rtl w:val="0"/>
        </w:rPr>
        <w:t xml:space="preserve"> </w:t>
      </w:r>
      <w:r w:rsidDel="00000000" w:rsidR="00000000" w:rsidRPr="00000000">
        <w:rPr>
          <w:rFonts w:ascii="Courier New" w:cs="Courier New" w:eastAsia="Courier New" w:hAnsi="Courier New"/>
          <w:color w:val="007d79"/>
          <w:sz w:val="21"/>
          <w:szCs w:val="21"/>
          <w:rtl w:val="0"/>
        </w:rPr>
        <w:t xml:space="preserve">nameserver 8.8.8.8</w:t>
      </w:r>
      <w:r w:rsidDel="00000000" w:rsidR="00000000" w:rsidRPr="00000000">
        <w:rPr>
          <w:rtl w:val="0"/>
        </w:rPr>
      </w:r>
    </w:p>
    <w:p w:rsidR="00000000" w:rsidDel="00000000" w:rsidP="00000000" w:rsidRDefault="00000000" w:rsidRPr="00000000" w14:paraId="00000092">
      <w:pPr>
        <w:numPr>
          <w:ilvl w:val="0"/>
          <w:numId w:val="6"/>
        </w:numPr>
        <w:ind w:left="720" w:hanging="360"/>
        <w:rPr>
          <w:rFonts w:ascii="Calibri" w:cs="Calibri" w:eastAsia="Calibri" w:hAnsi="Calibri"/>
          <w:sz w:val="20"/>
          <w:szCs w:val="20"/>
          <w:u w:val="none"/>
        </w:rPr>
      </w:pPr>
      <w:r w:rsidDel="00000000" w:rsidR="00000000" w:rsidRPr="00000000">
        <w:rPr>
          <w:rFonts w:ascii="Calibri" w:cs="Calibri" w:eastAsia="Calibri" w:hAnsi="Calibri"/>
          <w:sz w:val="20"/>
          <w:szCs w:val="20"/>
          <w:rtl w:val="0"/>
        </w:rPr>
        <w:t xml:space="preserve">Try ping</w:t>
      </w:r>
      <w:r w:rsidDel="00000000" w:rsidR="00000000" w:rsidRPr="00000000">
        <w:rPr>
          <w:rFonts w:ascii="Courier New" w:cs="Courier New" w:eastAsia="Courier New" w:hAnsi="Courier New"/>
          <w:color w:val="007d79"/>
          <w:sz w:val="21"/>
          <w:szCs w:val="21"/>
          <w:rtl w:val="0"/>
        </w:rPr>
        <w:t xml:space="preserve"> </w:t>
      </w:r>
      <w:hyperlink r:id="rId27">
        <w:r w:rsidDel="00000000" w:rsidR="00000000" w:rsidRPr="00000000">
          <w:rPr>
            <w:rFonts w:ascii="Courier New" w:cs="Courier New" w:eastAsia="Courier New" w:hAnsi="Courier New"/>
            <w:color w:val="007d79"/>
            <w:sz w:val="21"/>
            <w:szCs w:val="21"/>
            <w:rtl w:val="0"/>
          </w:rPr>
          <w:t xml:space="preserve">www.ibm.com</w:t>
        </w:r>
      </w:hyperlink>
      <w:r w:rsidDel="00000000" w:rsidR="00000000" w:rsidRPr="00000000">
        <w:rPr>
          <w:rtl w:val="0"/>
        </w:rPr>
        <w:t xml:space="preserve"> </w:t>
      </w:r>
      <w:r w:rsidDel="00000000" w:rsidR="00000000" w:rsidRPr="00000000">
        <w:rPr>
          <w:rFonts w:ascii="Calibri" w:cs="Calibri" w:eastAsia="Calibri" w:hAnsi="Calibri"/>
          <w:sz w:val="20"/>
          <w:szCs w:val="20"/>
          <w:rtl w:val="0"/>
        </w:rPr>
        <w:t xml:space="preserve">or</w:t>
      </w:r>
      <w:r w:rsidDel="00000000" w:rsidR="00000000" w:rsidRPr="00000000">
        <w:rPr>
          <w:rFonts w:ascii="Courier New" w:cs="Courier New" w:eastAsia="Courier New" w:hAnsi="Courier New"/>
          <w:color w:val="007d79"/>
          <w:sz w:val="21"/>
          <w:szCs w:val="21"/>
          <w:rtl w:val="0"/>
        </w:rPr>
        <w:t xml:space="preserve"> yum update</w:t>
      </w:r>
      <w:r w:rsidDel="00000000" w:rsidR="00000000" w:rsidRPr="00000000">
        <w:rPr>
          <w:rtl w:val="0"/>
        </w:rPr>
        <w:t xml:space="preserve"> </w:t>
      </w:r>
      <w:r w:rsidDel="00000000" w:rsidR="00000000" w:rsidRPr="00000000">
        <w:rPr>
          <w:rFonts w:ascii="Calibri" w:cs="Calibri" w:eastAsia="Calibri" w:hAnsi="Calibri"/>
          <w:sz w:val="20"/>
          <w:szCs w:val="20"/>
          <w:rtl w:val="0"/>
        </w:rPr>
        <w:t xml:space="preserve">again</w:t>
      </w:r>
      <w:r w:rsidDel="00000000" w:rsidR="00000000" w:rsidRPr="00000000">
        <w:rPr>
          <w:rtl w:val="0"/>
        </w:rPr>
        <w:t xml:space="preserve">.</w:t>
      </w:r>
    </w:p>
    <w:p w:rsidR="00000000" w:rsidDel="00000000" w:rsidP="00000000" w:rsidRDefault="00000000" w:rsidRPr="00000000" w14:paraId="00000093">
      <w:pPr>
        <w:ind w:left="720" w:firstLine="0"/>
        <w:rPr/>
      </w:pPr>
      <w:r w:rsidDel="00000000" w:rsidR="00000000" w:rsidRPr="00000000">
        <w:rPr>
          <w:rtl w:val="0"/>
        </w:rPr>
      </w:r>
    </w:p>
    <w:p w:rsidR="00000000" w:rsidDel="00000000" w:rsidP="00000000" w:rsidRDefault="00000000" w:rsidRPr="00000000" w14:paraId="00000094">
      <w:pPr>
        <w:rPr/>
      </w:pPr>
      <w:r w:rsidDel="00000000" w:rsidR="00000000" w:rsidRPr="00000000">
        <w:rPr>
          <w:rFonts w:ascii="Calibri" w:cs="Calibri" w:eastAsia="Calibri" w:hAnsi="Calibri"/>
          <w:sz w:val="20"/>
          <w:szCs w:val="20"/>
          <w:rtl w:val="0"/>
        </w:rPr>
        <w:t xml:space="preserve">One final step, as you will have to install many VMs, it is good to change the hostname for every VM to be descriptive, for CentOS, you can do it from ESXi installation wizard and you can do it later through</w:t>
      </w:r>
      <w:r w:rsidDel="00000000" w:rsidR="00000000" w:rsidRPr="00000000">
        <w:rPr>
          <w:rtl w:val="0"/>
        </w:rPr>
      </w:r>
    </w:p>
    <w:p w:rsidR="00000000" w:rsidDel="00000000" w:rsidP="00000000" w:rsidRDefault="00000000" w:rsidRPr="00000000" w14:paraId="00000095">
      <w:pPr>
        <w:rPr>
          <w:rFonts w:ascii="Courier New" w:cs="Courier New" w:eastAsia="Courier New" w:hAnsi="Courier New"/>
          <w:color w:val="007d79"/>
          <w:sz w:val="21"/>
          <w:szCs w:val="21"/>
        </w:rPr>
      </w:pPr>
      <w:r w:rsidDel="00000000" w:rsidR="00000000" w:rsidRPr="00000000">
        <w:rPr>
          <w:rtl w:val="0"/>
        </w:rPr>
      </w:r>
    </w:p>
    <w:p w:rsidR="00000000" w:rsidDel="00000000" w:rsidP="00000000" w:rsidRDefault="00000000" w:rsidRPr="00000000" w14:paraId="00000096">
      <w:pPr>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hostnamectl set-hostname "eidns.amreid.com"</w:t>
      </w:r>
    </w:p>
    <w:p w:rsidR="00000000" w:rsidDel="00000000" w:rsidP="00000000" w:rsidRDefault="00000000" w:rsidRPr="00000000" w14:paraId="00000097">
      <w:pPr>
        <w:rPr/>
      </w:pPr>
      <w:r w:rsidDel="00000000" w:rsidR="00000000" w:rsidRPr="00000000">
        <w:rPr>
          <w:rFonts w:ascii="Courier New" w:cs="Courier New" w:eastAsia="Courier New" w:hAnsi="Courier New"/>
          <w:color w:val="007d79"/>
          <w:sz w:val="21"/>
          <w:szCs w:val="21"/>
          <w:rtl w:val="0"/>
        </w:rPr>
        <w:t xml:space="preserve">exec bash</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rFonts w:ascii="Calibri" w:cs="Calibri" w:eastAsia="Calibri" w:hAnsi="Calibri"/>
          <w:b w:val="1"/>
          <w:rtl w:val="0"/>
        </w:rPr>
        <w:t xml:space="preserve">Section 03- Installing Openshift</w:t>
      </w: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r>
    </w:p>
    <w:p w:rsidR="00000000" w:rsidDel="00000000" w:rsidP="00000000" w:rsidRDefault="00000000" w:rsidRPr="00000000" w14:paraId="000000A3">
      <w:pPr>
        <w:ind w:left="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03-01 Host Preparation - </w:t>
      </w:r>
      <w:r w:rsidDel="00000000" w:rsidR="00000000" w:rsidRPr="00000000">
        <w:rPr>
          <w:rFonts w:ascii="Calibri" w:cs="Calibri" w:eastAsia="Calibri" w:hAnsi="Calibri"/>
          <w:sz w:val="20"/>
          <w:szCs w:val="20"/>
          <w:rtl w:val="0"/>
        </w:rPr>
        <w:t xml:space="preserve">DNS Node Setup </w:t>
      </w:r>
    </w:p>
    <w:p w:rsidR="00000000" w:rsidDel="00000000" w:rsidP="00000000" w:rsidRDefault="00000000" w:rsidRPr="00000000" w14:paraId="000000A4">
      <w:pPr>
        <w:ind w:left="0" w:firstLine="0"/>
        <w:rPr/>
      </w:pPr>
      <w:r w:rsidDel="00000000" w:rsidR="00000000" w:rsidRPr="00000000">
        <w:rPr>
          <w:rFonts w:ascii="Calibri" w:cs="Calibri" w:eastAsia="Calibri" w:hAnsi="Calibri"/>
          <w:b w:val="1"/>
          <w:sz w:val="20"/>
          <w:szCs w:val="20"/>
          <w:rtl w:val="0"/>
        </w:rPr>
        <w:t xml:space="preserve">DNSMASQ</w:t>
      </w:r>
      <w:r w:rsidDel="00000000" w:rsidR="00000000" w:rsidRPr="00000000">
        <w:rPr>
          <w:b w:val="1"/>
          <w:rtl w:val="0"/>
        </w:rPr>
        <w:t xml:space="preserve">: H</w:t>
      </w:r>
      <w:r w:rsidDel="00000000" w:rsidR="00000000" w:rsidRPr="00000000">
        <w:rPr>
          <w:rFonts w:ascii="Calibri" w:cs="Calibri" w:eastAsia="Calibri" w:hAnsi="Calibri"/>
          <w:sz w:val="20"/>
          <w:szCs w:val="20"/>
          <w:rtl w:val="0"/>
        </w:rPr>
        <w:t xml:space="preserve">ow to install and configure</w:t>
      </w:r>
      <w:r w:rsidDel="00000000" w:rsidR="00000000" w:rsidRPr="00000000">
        <w:rPr>
          <w:rtl w:val="0"/>
        </w:rPr>
      </w:r>
    </w:p>
    <w:p w:rsidR="00000000" w:rsidDel="00000000" w:rsidP="00000000" w:rsidRDefault="00000000" w:rsidRPr="00000000" w14:paraId="000000A5">
      <w:pPr>
        <w:ind w:left="0" w:firstLine="0"/>
        <w:rPr>
          <w:b w:val="1"/>
        </w:rPr>
      </w:pPr>
      <w:r w:rsidDel="00000000" w:rsidR="00000000" w:rsidRPr="00000000">
        <w:rPr>
          <w:rtl w:val="0"/>
        </w:rPr>
      </w:r>
    </w:p>
    <w:p w:rsidR="00000000" w:rsidDel="00000000" w:rsidP="00000000" w:rsidRDefault="00000000" w:rsidRPr="00000000" w14:paraId="000000A6">
      <w:pPr>
        <w:ind w:left="0" w:firstLine="0"/>
        <w:rPr>
          <w:b w:val="1"/>
        </w:rPr>
      </w:pPr>
      <w:r w:rsidDel="00000000" w:rsidR="00000000" w:rsidRPr="00000000">
        <w:rPr>
          <w:rFonts w:ascii="Calibri" w:cs="Calibri" w:eastAsia="Calibri" w:hAnsi="Calibri"/>
          <w:b w:val="1"/>
          <w:sz w:val="20"/>
          <w:szCs w:val="20"/>
          <w:rtl w:val="0"/>
        </w:rPr>
        <w:t xml:space="preserve">Install</w:t>
      </w:r>
      <w:r w:rsidDel="00000000" w:rsidR="00000000" w:rsidRPr="00000000">
        <w:rPr>
          <w:rtl w:val="0"/>
        </w:rPr>
      </w:r>
    </w:p>
    <w:p w:rsidR="00000000" w:rsidDel="00000000" w:rsidP="00000000" w:rsidRDefault="00000000" w:rsidRPr="00000000" w14:paraId="000000A7">
      <w:pPr>
        <w:ind w:left="0" w:firstLine="0"/>
        <w:rPr>
          <w:rFonts w:ascii="Courier New" w:cs="Courier New" w:eastAsia="Courier New" w:hAnsi="Courier New"/>
          <w:color w:val="ffffff"/>
          <w:sz w:val="27"/>
          <w:szCs w:val="27"/>
          <w:shd w:fill="051e30" w:val="clear"/>
        </w:rPr>
      </w:pPr>
      <w:r w:rsidDel="00000000" w:rsidR="00000000" w:rsidRPr="00000000">
        <w:rPr>
          <w:rFonts w:ascii="Courier New" w:cs="Courier New" w:eastAsia="Courier New" w:hAnsi="Courier New"/>
          <w:color w:val="007d79"/>
          <w:sz w:val="21"/>
          <w:szCs w:val="21"/>
          <w:rtl w:val="0"/>
        </w:rPr>
        <w:t xml:space="preserve">yum install dnsmasq bind-utils</w:t>
      </w:r>
      <w:r w:rsidDel="00000000" w:rsidR="00000000" w:rsidRPr="00000000">
        <w:rPr>
          <w:rtl w:val="0"/>
        </w:rPr>
      </w:r>
    </w:p>
    <w:p w:rsidR="00000000" w:rsidDel="00000000" w:rsidP="00000000" w:rsidRDefault="00000000" w:rsidRPr="00000000" w14:paraId="000000A8">
      <w:pPr>
        <w:ind w:left="0" w:firstLine="0"/>
        <w:rPr>
          <w:rFonts w:ascii="Courier New" w:cs="Courier New" w:eastAsia="Courier New" w:hAnsi="Courier New"/>
          <w:color w:val="007d79"/>
          <w:sz w:val="21"/>
          <w:szCs w:val="21"/>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rFonts w:ascii="Calibri" w:cs="Calibri" w:eastAsia="Calibri" w:hAnsi="Calibri"/>
          <w:b w:val="1"/>
          <w:sz w:val="20"/>
          <w:szCs w:val="20"/>
          <w:rtl w:val="0"/>
        </w:rPr>
        <w:t xml:space="preserve">Configure</w:t>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Edit those two files, and add the below line to both of them</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/etc/resolv.conf and /etc/resolv.dnsmasq </w:t>
      </w:r>
    </w:p>
    <w:p w:rsidR="00000000" w:rsidDel="00000000" w:rsidP="00000000" w:rsidRDefault="00000000" w:rsidRPr="00000000" w14:paraId="000000AC">
      <w:pPr>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nameserver 127.0.0.1</w:t>
      </w:r>
    </w:p>
    <w:p w:rsidR="00000000" w:rsidDel="00000000" w:rsidP="00000000" w:rsidRDefault="00000000" w:rsidRPr="00000000" w14:paraId="000000AD">
      <w:pPr>
        <w:rPr>
          <w:rFonts w:ascii="Courier New" w:cs="Courier New" w:eastAsia="Courier New" w:hAnsi="Courier New"/>
          <w:color w:val="007d79"/>
          <w:sz w:val="21"/>
          <w:szCs w:val="21"/>
        </w:rPr>
      </w:pPr>
      <w:r w:rsidDel="00000000" w:rsidR="00000000" w:rsidRPr="00000000">
        <w:rPr>
          <w:rtl w:val="0"/>
        </w:rPr>
      </w:r>
    </w:p>
    <w:p w:rsidR="00000000" w:rsidDel="00000000" w:rsidP="00000000" w:rsidRDefault="00000000" w:rsidRPr="00000000" w14:paraId="000000AE">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You will need to edit those two files 1- /etc/dnsmasq.conf  and 2-/etc/hosts as follows</w:t>
      </w:r>
    </w:p>
    <w:p w:rsidR="00000000" w:rsidDel="00000000" w:rsidP="00000000" w:rsidRDefault="00000000" w:rsidRPr="00000000" w14:paraId="000000AF">
      <w:pPr>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cp /etc/dnsmasq.conf /etc/dnsmasq.conf.orig</w:t>
      </w:r>
    </w:p>
    <w:p w:rsidR="00000000" w:rsidDel="00000000" w:rsidP="00000000" w:rsidRDefault="00000000" w:rsidRPr="00000000" w14:paraId="000000B0">
      <w:pPr>
        <w:rPr>
          <w:rFonts w:ascii="Courier New" w:cs="Courier New" w:eastAsia="Courier New" w:hAnsi="Courier New"/>
          <w:color w:val="ffffff"/>
          <w:sz w:val="27"/>
          <w:szCs w:val="27"/>
          <w:shd w:fill="051e30" w:val="clear"/>
        </w:rPr>
      </w:pPr>
      <w:r w:rsidDel="00000000" w:rsidR="00000000" w:rsidRPr="00000000">
        <w:rPr>
          <w:rFonts w:ascii="Courier New" w:cs="Courier New" w:eastAsia="Courier New" w:hAnsi="Courier New"/>
          <w:color w:val="007d79"/>
          <w:sz w:val="21"/>
          <w:szCs w:val="21"/>
          <w:rtl w:val="0"/>
        </w:rPr>
        <w:t xml:space="preserve">vi /etc/dnsmasq.conf</w:t>
      </w: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ffffff"/>
          <w:sz w:val="27"/>
          <w:szCs w:val="27"/>
          <w:shd w:fill="051e30" w:val="clear"/>
        </w:rPr>
      </w:pPr>
      <w:r w:rsidDel="00000000" w:rsidR="00000000" w:rsidRPr="00000000">
        <w:rPr>
          <w:rFonts w:ascii="Calibri" w:cs="Calibri" w:eastAsia="Calibri" w:hAnsi="Calibri"/>
          <w:sz w:val="20"/>
          <w:szCs w:val="20"/>
          <w:rtl w:val="0"/>
        </w:rPr>
        <w:t xml:space="preserve">At the end of the file you can just add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server=8.8.8.8   #Google’s nameserver</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local=/amreid.com/   #you domain servers to be looked locally </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#Log-queries        # In case you need to enable logs</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#log-facility=/var/log/dnsmasq.log</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07d79"/>
          <w:sz w:val="21"/>
          <w:szCs w:val="21"/>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rFonts w:ascii="Calibri" w:cs="Calibri" w:eastAsia="Calibri" w:hAnsi="Calibri"/>
          <w:sz w:val="20"/>
          <w:szCs w:val="20"/>
          <w:rtl w:val="0"/>
        </w:rPr>
        <w:t xml:space="preserve">Now, edit vi /etc/hosts and add your hosts like below</w:t>
      </w:r>
      <w:r w:rsidDel="00000000" w:rsidR="00000000" w:rsidRPr="00000000">
        <w:rPr>
          <w:rtl w:val="0"/>
        </w:rPr>
        <w:t xml:space="preserve">  </w:t>
      </w:r>
    </w:p>
    <w:p w:rsidR="00000000" w:rsidDel="00000000" w:rsidP="00000000" w:rsidRDefault="00000000" w:rsidRPr="00000000" w14:paraId="000000B8">
      <w:pPr>
        <w:ind w:left="630" w:firstLine="0"/>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 </w:t>
      </w:r>
      <w:r w:rsidDel="00000000" w:rsidR="00000000" w:rsidRPr="00000000">
        <w:rPr>
          <w:rFonts w:ascii="Courier New" w:cs="Courier New" w:eastAsia="Courier New" w:hAnsi="Courier New"/>
          <w:color w:val="007d79"/>
          <w:sz w:val="21"/>
          <w:szCs w:val="21"/>
        </w:rPr>
        <w:drawing>
          <wp:inline distB="114300" distT="114300" distL="114300" distR="114300">
            <wp:extent cx="4996869" cy="1131888"/>
            <wp:effectExtent b="0" l="0" r="0" t="0"/>
            <wp:docPr id="38"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4996869" cy="113188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Courier New" w:cs="Courier New" w:eastAsia="Courier New" w:hAnsi="Courier New"/>
          <w:color w:val="007d79"/>
          <w:sz w:val="21"/>
          <w:szCs w:val="21"/>
        </w:rPr>
      </w:pPr>
      <w:r w:rsidDel="00000000" w:rsidR="00000000" w:rsidRPr="00000000">
        <w:rPr>
          <w:rFonts w:ascii="Calibri" w:cs="Calibri" w:eastAsia="Calibri" w:hAnsi="Calibri"/>
          <w:sz w:val="20"/>
          <w:szCs w:val="20"/>
          <w:rtl w:val="0"/>
        </w:rPr>
        <w:t xml:space="preserve">Then, start and enable the dns service.</w:t>
      </w:r>
      <w:r w:rsidDel="00000000" w:rsidR="00000000" w:rsidRPr="00000000">
        <w:rPr>
          <w:rtl w:val="0"/>
        </w:rPr>
      </w:r>
    </w:p>
    <w:p w:rsidR="00000000" w:rsidDel="00000000" w:rsidP="00000000" w:rsidRDefault="00000000" w:rsidRPr="00000000" w14:paraId="000000BA">
      <w:pPr>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systemctl start dnsmasq </w:t>
      </w:r>
    </w:p>
    <w:p w:rsidR="00000000" w:rsidDel="00000000" w:rsidP="00000000" w:rsidRDefault="00000000" w:rsidRPr="00000000" w14:paraId="000000BB">
      <w:pPr>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systemctl enable dnsmasq</w:t>
      </w:r>
    </w:p>
    <w:p w:rsidR="00000000" w:rsidDel="00000000" w:rsidP="00000000" w:rsidRDefault="00000000" w:rsidRPr="00000000" w14:paraId="000000BC">
      <w:pPr>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systemctl status dnsmasq</w:t>
      </w:r>
    </w:p>
    <w:p w:rsidR="00000000" w:rsidDel="00000000" w:rsidP="00000000" w:rsidRDefault="00000000" w:rsidRPr="00000000" w14:paraId="000000BD">
      <w:pPr>
        <w:rPr>
          <w:rFonts w:ascii="Courier New" w:cs="Courier New" w:eastAsia="Courier New" w:hAnsi="Courier New"/>
          <w:color w:val="007d79"/>
          <w:sz w:val="21"/>
          <w:szCs w:val="21"/>
        </w:rPr>
      </w:pPr>
      <w:r w:rsidDel="00000000" w:rsidR="00000000" w:rsidRPr="00000000">
        <w:rPr>
          <w:rtl w:val="0"/>
        </w:rPr>
      </w:r>
    </w:p>
    <w:p w:rsidR="00000000" w:rsidDel="00000000" w:rsidP="00000000" w:rsidRDefault="00000000" w:rsidRPr="00000000" w14:paraId="000000BE">
      <w:pPr>
        <w:rPr>
          <w:rFonts w:ascii="Courier New" w:cs="Courier New" w:eastAsia="Courier New" w:hAnsi="Courier New"/>
          <w:color w:val="007d79"/>
          <w:sz w:val="21"/>
          <w:szCs w:val="21"/>
        </w:rPr>
      </w:pPr>
      <w:r w:rsidDel="00000000" w:rsidR="00000000" w:rsidRPr="00000000">
        <w:rPr>
          <w:rFonts w:ascii="Calibri" w:cs="Calibri" w:eastAsia="Calibri" w:hAnsi="Calibri"/>
          <w:sz w:val="20"/>
          <w:szCs w:val="20"/>
          <w:rtl w:val="0"/>
        </w:rPr>
        <w:t xml:space="preserve">You should expect results like below saying that it is up and running.</w:t>
      </w:r>
      <w:r w:rsidDel="00000000" w:rsidR="00000000" w:rsidRPr="00000000">
        <w:rPr>
          <w:rFonts w:ascii="Courier New" w:cs="Courier New" w:eastAsia="Courier New" w:hAnsi="Courier New"/>
          <w:color w:val="007d79"/>
          <w:sz w:val="21"/>
          <w:szCs w:val="21"/>
        </w:rPr>
        <w:drawing>
          <wp:inline distB="114300" distT="114300" distL="114300" distR="114300">
            <wp:extent cx="5905755" cy="1528763"/>
            <wp:effectExtent b="0" l="0" r="0" t="0"/>
            <wp:docPr id="30"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905755"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Courier New" w:cs="Courier New" w:eastAsia="Courier New" w:hAnsi="Courier New"/>
          <w:color w:val="007d79"/>
          <w:sz w:val="21"/>
          <w:szCs w:val="21"/>
        </w:rPr>
      </w:pP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460" w:before="460" w:line="240" w:lineRule="auto"/>
        <w:ind w:left="0" w:right="0" w:firstLine="0"/>
        <w:jc w:val="left"/>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Firewall</w:t>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0"/>
          <w:szCs w:val="20"/>
          <w:rtl w:val="0"/>
        </w:rPr>
        <w:t xml:space="preserve">For now only, to keep the installation easier, let’s either stop the firewall if you don’t need it, Or </w:t>
      </w:r>
      <w:r w:rsidDel="00000000" w:rsidR="00000000" w:rsidRPr="00000000">
        <w:rPr>
          <w:rFonts w:ascii="Calibri" w:cs="Calibri" w:eastAsia="Calibri" w:hAnsi="Calibri"/>
          <w:sz w:val="20"/>
          <w:szCs w:val="20"/>
          <w:rtl w:val="0"/>
        </w:rPr>
        <w:t xml:space="preserve">open </w:t>
      </w:r>
      <w:r w:rsidDel="00000000" w:rsidR="00000000" w:rsidRPr="00000000">
        <w:rPr>
          <w:rFonts w:ascii="Calibri" w:cs="Calibri" w:eastAsia="Calibri" w:hAnsi="Calibri"/>
          <w:sz w:val="20"/>
          <w:szCs w:val="20"/>
          <w:rtl w:val="0"/>
        </w:rPr>
        <w:t xml:space="preserve">DNS</w:t>
      </w:r>
      <w:r w:rsidDel="00000000" w:rsidR="00000000" w:rsidRPr="00000000">
        <w:rPr>
          <w:rFonts w:ascii="Calibri" w:cs="Calibri" w:eastAsia="Calibri" w:hAnsi="Calibri"/>
          <w:sz w:val="20"/>
          <w:szCs w:val="20"/>
          <w:rtl w:val="0"/>
        </w:rPr>
        <w:t xml:space="preserve"> and </w:t>
      </w:r>
      <w:r w:rsidDel="00000000" w:rsidR="00000000" w:rsidRPr="00000000">
        <w:rPr>
          <w:rFonts w:ascii="Calibri" w:cs="Calibri" w:eastAsia="Calibri" w:hAnsi="Calibri"/>
          <w:sz w:val="20"/>
          <w:szCs w:val="20"/>
          <w:rtl w:val="0"/>
        </w:rPr>
        <w:t xml:space="preserve">DHCP</w:t>
      </w:r>
      <w:r w:rsidDel="00000000" w:rsidR="00000000" w:rsidRPr="00000000">
        <w:rPr>
          <w:rFonts w:ascii="Calibri" w:cs="Calibri" w:eastAsia="Calibri" w:hAnsi="Calibri"/>
          <w:sz w:val="20"/>
          <w:szCs w:val="20"/>
          <w:rtl w:val="0"/>
        </w:rPr>
        <w:t xml:space="preserve"> services in the firewall configuration, to allow requests from hosts on your LAN to pass to the dnsmasq server.</w:t>
      </w:r>
      <w:r w:rsidDel="00000000" w:rsidR="00000000" w:rsidRPr="00000000">
        <w:rPr>
          <w:rtl w:val="0"/>
        </w:rPr>
      </w:r>
    </w:p>
    <w:p w:rsidR="00000000" w:rsidDel="00000000" w:rsidP="00000000" w:rsidRDefault="00000000" w:rsidRPr="00000000" w14:paraId="000000C3">
      <w:pPr>
        <w:ind w:left="720" w:firstLine="0"/>
        <w:rPr/>
      </w:pPr>
      <w:r w:rsidDel="00000000" w:rsidR="00000000" w:rsidRPr="00000000">
        <w:rPr/>
        <w:drawing>
          <wp:inline distB="114300" distT="114300" distL="114300" distR="114300">
            <wp:extent cx="4495800" cy="1152525"/>
            <wp:effectExtent b="0" l="0" r="0" t="0"/>
            <wp:docPr id="2"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44958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ind w:left="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you like to disable it you can use the below commands</w:t>
      </w:r>
    </w:p>
    <w:p w:rsidR="00000000" w:rsidDel="00000000" w:rsidP="00000000" w:rsidRDefault="00000000" w:rsidRPr="00000000" w14:paraId="000000C6">
      <w:pPr>
        <w:ind w:left="720" w:firstLine="0"/>
        <w:rPr>
          <w:rFonts w:ascii="Courier New" w:cs="Courier New" w:eastAsia="Courier New" w:hAnsi="Courier New"/>
          <w:color w:val="007d79"/>
          <w:sz w:val="21"/>
          <w:szCs w:val="21"/>
        </w:rPr>
      </w:pPr>
      <w:r w:rsidDel="00000000" w:rsidR="00000000" w:rsidRPr="00000000">
        <w:rPr>
          <w:rtl w:val="0"/>
        </w:rPr>
        <w:tab/>
        <w:tab/>
        <w:t xml:space="preserve"> </w:t>
        <w:tab/>
        <w:t xml:space="preserve"> </w:t>
        <w:tab/>
        <w:t xml:space="preserve"> </w:t>
        <w:tab/>
        <w:tab/>
        <w:br w:type="textWrapping"/>
      </w:r>
      <w:r w:rsidDel="00000000" w:rsidR="00000000" w:rsidRPr="00000000">
        <w:rPr>
          <w:rFonts w:ascii="Courier New" w:cs="Courier New" w:eastAsia="Courier New" w:hAnsi="Courier New"/>
          <w:color w:val="007d79"/>
          <w:sz w:val="21"/>
          <w:szCs w:val="21"/>
          <w:rtl w:val="0"/>
        </w:rPr>
        <w:t xml:space="preserve">systemctl status firewalld</w:t>
        <w:br w:type="textWrapping"/>
        <w:t xml:space="preserve">service firewalld stop</w:t>
        <w:br w:type="textWrapping"/>
        <w:t xml:space="preserve">systemctl disable firewalld </w:t>
      </w:r>
      <w:r w:rsidDel="00000000" w:rsidR="00000000" w:rsidRPr="00000000">
        <w:rPr>
          <w:rtl w:val="0"/>
        </w:rPr>
      </w:r>
    </w:p>
    <w:p w:rsidR="00000000" w:rsidDel="00000000" w:rsidP="00000000" w:rsidRDefault="00000000" w:rsidRPr="00000000" w14:paraId="000000C7">
      <w:pPr>
        <w:rPr>
          <w:rFonts w:ascii="Courier New" w:cs="Courier New" w:eastAsia="Courier New" w:hAnsi="Courier New"/>
          <w:color w:val="007d79"/>
          <w:sz w:val="21"/>
          <w:szCs w:val="21"/>
        </w:rPr>
      </w:pPr>
      <w:r w:rsidDel="00000000" w:rsidR="00000000" w:rsidRPr="00000000">
        <w:rPr>
          <w:rtl w:val="0"/>
        </w:rPr>
      </w:r>
    </w:p>
    <w:p w:rsidR="00000000" w:rsidDel="00000000" w:rsidP="00000000" w:rsidRDefault="00000000" w:rsidRPr="00000000" w14:paraId="000000C8">
      <w:pPr>
        <w:rPr/>
      </w:pPr>
      <w:r w:rsidDel="00000000" w:rsidR="00000000" w:rsidRPr="00000000">
        <w:rPr>
          <w:rFonts w:ascii="Calibri" w:cs="Calibri" w:eastAsia="Calibri" w:hAnsi="Calibri"/>
          <w:b w:val="1"/>
          <w:sz w:val="20"/>
          <w:szCs w:val="20"/>
          <w:rtl w:val="0"/>
        </w:rPr>
        <w:t xml:space="preserve">Validation</w:t>
      </w:r>
      <w:r w:rsidDel="00000000" w:rsidR="00000000" w:rsidRPr="00000000">
        <w:rPr>
          <w:rtl w:val="0"/>
        </w:rPr>
      </w:r>
    </w:p>
    <w:p w:rsidR="00000000" w:rsidDel="00000000" w:rsidP="00000000" w:rsidRDefault="00000000" w:rsidRPr="00000000" w14:paraId="000000C9">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From worker or Master node, you can validate also by testing if you can reach to each other like </w:t>
      </w:r>
    </w:p>
    <w:p w:rsidR="00000000" w:rsidDel="00000000" w:rsidP="00000000" w:rsidRDefault="00000000" w:rsidRPr="00000000" w14:paraId="000000CA">
      <w:pPr>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Pr>
        <w:drawing>
          <wp:inline distB="114300" distT="114300" distL="114300" distR="114300">
            <wp:extent cx="5610225" cy="1457325"/>
            <wp:effectExtent b="0" l="0" r="0" t="0"/>
            <wp:docPr id="29"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6102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From the DNS server , from each other host, you can check if it can access the others.</w:t>
      </w:r>
    </w:p>
    <w:p w:rsidR="00000000" w:rsidDel="00000000" w:rsidP="00000000" w:rsidRDefault="00000000" w:rsidRPr="00000000" w14:paraId="000000CD">
      <w:pPr>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dig worker01.amreid.com</w:t>
      </w:r>
    </w:p>
    <w:p w:rsidR="00000000" w:rsidDel="00000000" w:rsidP="00000000" w:rsidRDefault="00000000" w:rsidRPr="00000000" w14:paraId="000000CE">
      <w:pPr>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OR  # nslookup worker01.amreid.com</w:t>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Preferably nslookup and make sure to read the results carefully, If it shows this last line message, then it is not going to work properly. </w:t>
      </w:r>
    </w:p>
    <w:p w:rsidR="00000000" w:rsidDel="00000000" w:rsidP="00000000" w:rsidRDefault="00000000" w:rsidRPr="00000000" w14:paraId="000000D0">
      <w:pPr>
        <w:ind w:left="1440" w:firstLine="0"/>
        <w:rPr>
          <w:sz w:val="24"/>
          <w:szCs w:val="24"/>
        </w:rPr>
      </w:pPr>
      <w:r w:rsidDel="00000000" w:rsidR="00000000" w:rsidRPr="00000000">
        <w:rPr>
          <w:sz w:val="24"/>
          <w:szCs w:val="24"/>
        </w:rPr>
        <w:drawing>
          <wp:inline distB="114300" distT="114300" distL="114300" distR="114300">
            <wp:extent cx="3338513" cy="1214005"/>
            <wp:effectExtent b="0" l="0" r="0" t="0"/>
            <wp:docPr id="17"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3338513" cy="121400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right execution should looks like </w:t>
      </w:r>
    </w:p>
    <w:p w:rsidR="00000000" w:rsidDel="00000000" w:rsidP="00000000" w:rsidRDefault="00000000" w:rsidRPr="00000000" w14:paraId="000000D2">
      <w:pPr>
        <w:ind w:left="1440" w:firstLine="0"/>
        <w:rPr>
          <w:b w:val="1"/>
        </w:rPr>
      </w:pPr>
      <w:r w:rsidDel="00000000" w:rsidR="00000000" w:rsidRPr="00000000">
        <w:rPr>
          <w:sz w:val="24"/>
          <w:szCs w:val="24"/>
        </w:rPr>
        <w:drawing>
          <wp:inline distB="114300" distT="114300" distL="114300" distR="114300">
            <wp:extent cx="3319463" cy="1200150"/>
            <wp:effectExtent b="0" l="0" r="0" t="0"/>
            <wp:docPr id="7"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3319463"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03-02 Installing Openshift -3.11</w:t>
      </w:r>
      <w:r w:rsidDel="00000000" w:rsidR="00000000" w:rsidRPr="00000000">
        <w:rPr>
          <w:rtl w:val="0"/>
        </w:rPr>
      </w:r>
    </w:p>
    <w:p w:rsidR="00000000" w:rsidDel="00000000" w:rsidP="00000000" w:rsidRDefault="00000000" w:rsidRPr="00000000" w14:paraId="000000D4">
      <w:pPr>
        <w:jc w:val="center"/>
        <w:rPr>
          <w:b w:val="1"/>
          <w:sz w:val="26"/>
          <w:szCs w:val="26"/>
        </w:rPr>
      </w:pPr>
      <w:r w:rsidDel="00000000" w:rsidR="00000000" w:rsidRPr="00000000">
        <w:rPr>
          <w:rtl w:val="0"/>
        </w:rPr>
      </w:r>
    </w:p>
    <w:p w:rsidR="00000000" w:rsidDel="00000000" w:rsidP="00000000" w:rsidRDefault="00000000" w:rsidRPr="00000000" w14:paraId="000000D5">
      <w:pPr>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Host Preparation: Stage 1</w:t>
      </w:r>
    </w:p>
    <w:p w:rsidR="00000000" w:rsidDel="00000000" w:rsidP="00000000" w:rsidRDefault="00000000" w:rsidRPr="00000000" w14:paraId="000000D6">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Make sure that all the prerequisites are working fine. DNS is up and running , Masters and Worker nodes can see each other on top of the DNS.</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Actions:</w:t>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ssh-keygen on master node</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distribute the key all over the nodes. (for host in xxxxxxx; do ssh-copy-id $host done)</w:t>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On the Master Node:</w:t>
      </w:r>
    </w:p>
    <w:p w:rsidR="00000000" w:rsidDel="00000000" w:rsidP="00000000" w:rsidRDefault="00000000" w:rsidRPr="00000000" w14:paraId="000000DC">
      <w:pPr>
        <w:rPr/>
      </w:pPr>
      <w:r w:rsidDel="00000000" w:rsidR="00000000" w:rsidRPr="00000000">
        <w:rPr>
          <w:rFonts w:ascii="Courier New" w:cs="Courier New" w:eastAsia="Courier New" w:hAnsi="Courier New"/>
          <w:color w:val="007d79"/>
          <w:sz w:val="21"/>
          <w:szCs w:val="21"/>
          <w:rtl w:val="0"/>
        </w:rPr>
        <w:t xml:space="preserve">ssh-keygen</w:t>
      </w:r>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0"/>
          <w:szCs w:val="20"/>
          <w:rtl w:val="0"/>
        </w:rPr>
        <w:t xml:space="preserve">Then</w:t>
      </w:r>
      <w:r w:rsidDel="00000000" w:rsidR="00000000" w:rsidRPr="00000000">
        <w:rPr>
          <w:rtl w:val="0"/>
        </w:rPr>
        <w:t xml:space="preserve"> </w:t>
      </w:r>
    </w:p>
    <w:p w:rsidR="00000000" w:rsidDel="00000000" w:rsidP="00000000" w:rsidRDefault="00000000" w:rsidRPr="00000000" w14:paraId="000000DE">
      <w:pPr>
        <w:rPr/>
      </w:pPr>
      <w:r w:rsidDel="00000000" w:rsidR="00000000" w:rsidRPr="00000000">
        <w:rPr>
          <w:rFonts w:ascii="Courier New" w:cs="Courier New" w:eastAsia="Courier New" w:hAnsi="Courier New"/>
          <w:color w:val="007d79"/>
          <w:sz w:val="21"/>
          <w:szCs w:val="21"/>
          <w:rtl w:val="0"/>
        </w:rPr>
        <w:t xml:space="preserve">for host in master.amreid.com worker01.amreid.com worker02.amreid.com; do ssh-copy-id $host; done</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5943600" cy="1727200"/>
            <wp:effectExtent b="0" l="0" r="0" t="0"/>
            <wp:docPr id="13"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Fonts w:ascii="Calibri" w:cs="Calibri" w:eastAsia="Calibri" w:hAnsi="Calibri"/>
          <w:sz w:val="20"/>
          <w:szCs w:val="20"/>
          <w:rtl w:val="0"/>
        </w:rPr>
        <w:t xml:space="preserve">As a sanity check, you can validate the above step has been successfully by trying to ssh to each one of the worker nodes while being on the master node, you should login without any need to provide a password or a key</w:t>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4143375" cy="533400"/>
            <wp:effectExtent b="0" l="0" r="0" t="0"/>
            <wp:docPr id="1"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41433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Host Preparation: Stage 2</w:t>
      </w:r>
    </w:p>
    <w:p w:rsidR="00000000" w:rsidDel="00000000" w:rsidP="00000000" w:rsidRDefault="00000000" w:rsidRPr="00000000" w14:paraId="000000E7">
      <w:pPr>
        <w:rPr>
          <w:b w:val="1"/>
        </w:rPr>
      </w:pPr>
      <w:r w:rsidDel="00000000" w:rsidR="00000000" w:rsidRPr="00000000">
        <w:rPr>
          <w:rFonts w:ascii="Calibri" w:cs="Calibri" w:eastAsia="Calibri" w:hAnsi="Calibri"/>
          <w:b w:val="1"/>
          <w:sz w:val="20"/>
          <w:szCs w:val="20"/>
          <w:rtl w:val="0"/>
        </w:rPr>
        <w:t xml:space="preserve">Actions</w:t>
      </w:r>
      <w:r w:rsidDel="00000000" w:rsidR="00000000" w:rsidRPr="00000000">
        <w:rPr>
          <w:b w:val="1"/>
          <w:rtl w:val="0"/>
        </w:rPr>
        <w:t xml:space="preserve">:</w:t>
      </w:r>
      <w:r w:rsidDel="00000000" w:rsidR="00000000" w:rsidRPr="00000000">
        <w:rPr>
          <w:rFonts w:ascii="Calibri" w:cs="Calibri" w:eastAsia="Calibri" w:hAnsi="Calibri"/>
          <w:sz w:val="20"/>
          <w:szCs w:val="20"/>
          <w:rtl w:val="0"/>
        </w:rPr>
        <w:t xml:space="preserve"> Install base packages </w:t>
      </w:r>
      <w:r w:rsidDel="00000000" w:rsidR="00000000" w:rsidRPr="00000000">
        <w:rPr>
          <w:rtl w:val="0"/>
        </w:rPr>
      </w:r>
    </w:p>
    <w:p w:rsidR="00000000" w:rsidDel="00000000" w:rsidP="00000000" w:rsidRDefault="00000000" w:rsidRPr="00000000" w14:paraId="000000E8">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On the master node: Install all the below packages</w:t>
      </w:r>
    </w:p>
    <w:p w:rsidR="00000000" w:rsidDel="00000000" w:rsidP="00000000" w:rsidRDefault="00000000" w:rsidRPr="00000000" w14:paraId="000000E9">
      <w:pPr>
        <w:rPr/>
      </w:pPr>
      <w:r w:rsidDel="00000000" w:rsidR="00000000" w:rsidRPr="00000000">
        <w:rPr>
          <w:rFonts w:ascii="Courier New" w:cs="Courier New" w:eastAsia="Courier New" w:hAnsi="Courier New"/>
          <w:color w:val="007d79"/>
          <w:sz w:val="21"/>
          <w:szCs w:val="21"/>
          <w:rtl w:val="0"/>
        </w:rPr>
        <w:t xml:space="preserve">yum install wget git net-tools bind-utils yum-utils iptables-services bridge-utils bash-completion kexec-tools sos psacct</w:t>
      </w:r>
      <w:r w:rsidDel="00000000" w:rsidR="00000000" w:rsidRPr="00000000">
        <w:rPr>
          <w:rtl w:val="0"/>
        </w:rPr>
      </w:r>
    </w:p>
    <w:p w:rsidR="00000000" w:rsidDel="00000000" w:rsidP="00000000" w:rsidRDefault="00000000" w:rsidRPr="00000000" w14:paraId="000000EA">
      <w:pPr>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yum install epel-release</w:t>
      </w:r>
    </w:p>
    <w:p w:rsidR="00000000" w:rsidDel="00000000" w:rsidP="00000000" w:rsidRDefault="00000000" w:rsidRPr="00000000" w14:paraId="000000EB">
      <w:pPr>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yum install ansible pyOpenSSL</w:t>
      </w:r>
    </w:p>
    <w:p w:rsidR="00000000" w:rsidDel="00000000" w:rsidP="00000000" w:rsidRDefault="00000000" w:rsidRPr="00000000" w14:paraId="000000EC">
      <w:pPr>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cd ~ </w:t>
      </w:r>
    </w:p>
    <w:p w:rsidR="00000000" w:rsidDel="00000000" w:rsidP="00000000" w:rsidRDefault="00000000" w:rsidRPr="00000000" w14:paraId="000000ED">
      <w:pPr>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git clone </w:t>
      </w:r>
      <w:hyperlink r:id="rId36">
        <w:r w:rsidDel="00000000" w:rsidR="00000000" w:rsidRPr="00000000">
          <w:rPr>
            <w:rFonts w:ascii="Courier New" w:cs="Courier New" w:eastAsia="Courier New" w:hAnsi="Courier New"/>
            <w:color w:val="007d79"/>
            <w:sz w:val="21"/>
            <w:szCs w:val="21"/>
            <w:rtl w:val="0"/>
          </w:rPr>
          <w:t xml:space="preserve">https://github.com/openshift/openshift-ansible</w:t>
        </w:r>
      </w:hyperlink>
      <w:r w:rsidDel="00000000" w:rsidR="00000000" w:rsidRPr="00000000">
        <w:rPr>
          <w:rtl w:val="0"/>
        </w:rPr>
      </w:r>
    </w:p>
    <w:p w:rsidR="00000000" w:rsidDel="00000000" w:rsidP="00000000" w:rsidRDefault="00000000" w:rsidRPr="00000000" w14:paraId="000000EE">
      <w:pPr>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cd openshift-ansible</w:t>
      </w:r>
    </w:p>
    <w:p w:rsidR="00000000" w:rsidDel="00000000" w:rsidP="00000000" w:rsidRDefault="00000000" w:rsidRPr="00000000" w14:paraId="000000EF">
      <w:pPr>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git checkout release-3.11</w:t>
      </w:r>
    </w:p>
    <w:p w:rsidR="00000000" w:rsidDel="00000000" w:rsidP="00000000" w:rsidRDefault="00000000" w:rsidRPr="00000000" w14:paraId="000000F0">
      <w:pPr>
        <w:rPr>
          <w:rFonts w:ascii="Courier New" w:cs="Courier New" w:eastAsia="Courier New" w:hAnsi="Courier New"/>
          <w:color w:val="007d79"/>
          <w:sz w:val="21"/>
          <w:szCs w:val="21"/>
        </w:rPr>
      </w:pP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Host Preparation: Stage 3</w:t>
      </w:r>
    </w:p>
    <w:p w:rsidR="00000000" w:rsidDel="00000000" w:rsidP="00000000" w:rsidRDefault="00000000" w:rsidRPr="00000000" w14:paraId="000000F2">
      <w:pP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Actions</w:t>
      </w:r>
      <w:r w:rsidDel="00000000" w:rsidR="00000000" w:rsidRPr="00000000">
        <w:rPr>
          <w:b w:val="1"/>
          <w:rtl w:val="0"/>
        </w:rPr>
        <w:t xml:space="preserve">:</w:t>
      </w:r>
      <w:r w:rsidDel="00000000" w:rsidR="00000000" w:rsidRPr="00000000">
        <w:rPr>
          <w:rFonts w:ascii="Calibri" w:cs="Calibri" w:eastAsia="Calibri" w:hAnsi="Calibri"/>
          <w:sz w:val="20"/>
          <w:szCs w:val="20"/>
          <w:rtl w:val="0"/>
        </w:rPr>
        <w:t xml:space="preserve"> Install docker</w:t>
      </w:r>
    </w:p>
    <w:p w:rsidR="00000000" w:rsidDel="00000000" w:rsidP="00000000" w:rsidRDefault="00000000" w:rsidRPr="00000000" w14:paraId="000000F3">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On the master node: run the below commands</w:t>
      </w:r>
    </w:p>
    <w:p w:rsidR="00000000" w:rsidDel="00000000" w:rsidP="00000000" w:rsidRDefault="00000000" w:rsidRPr="00000000" w14:paraId="000000F4">
      <w:pPr>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yum install docker-1.13.1</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exact version is advised to be used with openshift3.11.</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Here we need to add a dedicated LVM Volume Group , so if not added already, we can add a separate disk to the master VM then</w:t>
      </w:r>
    </w:p>
    <w:p w:rsidR="00000000" w:rsidDel="00000000" w:rsidP="00000000" w:rsidRDefault="00000000" w:rsidRPr="00000000" w14:paraId="000000F7">
      <w:pPr>
        <w:rPr>
          <w:rFonts w:ascii="Courier New" w:cs="Courier New" w:eastAsia="Courier New" w:hAnsi="Courier New"/>
          <w:sz w:val="21"/>
          <w:szCs w:val="21"/>
        </w:rPr>
      </w:pPr>
      <w:r w:rsidDel="00000000" w:rsidR="00000000" w:rsidRPr="00000000">
        <w:rPr>
          <w:rFonts w:ascii="Courier New" w:cs="Courier New" w:eastAsia="Courier New" w:hAnsi="Courier New"/>
          <w:color w:val="007d79"/>
          <w:sz w:val="21"/>
          <w:szCs w:val="21"/>
          <w:rtl w:val="0"/>
        </w:rPr>
        <w:t xml:space="preserve">Lsblk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alibri" w:cs="Calibri" w:eastAsia="Calibri" w:hAnsi="Calibri"/>
          <w:sz w:val="20"/>
          <w:szCs w:val="20"/>
          <w:rtl w:val="0"/>
        </w:rPr>
        <w:t xml:space="preserve">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d79"/>
          <w:sz w:val="21"/>
          <w:szCs w:val="21"/>
          <w:rtl w:val="0"/>
        </w:rPr>
        <w:t xml:space="preserve">fdisk -l</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F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3857625" cy="1619250"/>
            <wp:effectExtent b="0" l="0" r="0" t="0"/>
            <wp:docPr id="9"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85762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F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286375" cy="1476375"/>
            <wp:effectExtent b="0" l="0" r="0" t="0"/>
            <wp:docPr id="37"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28637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FC">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 get the name of the disk, here it is /dev/sdb</w:t>
      </w:r>
    </w:p>
    <w:p w:rsidR="00000000" w:rsidDel="00000000" w:rsidP="00000000" w:rsidRDefault="00000000" w:rsidRPr="00000000" w14:paraId="000000FD">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FE">
      <w:pPr>
        <w:numPr>
          <w:ilvl w:val="0"/>
          <w:numId w:val="5"/>
        </w:numPr>
        <w:ind w:left="720" w:hanging="360"/>
        <w:rPr>
          <w:rFonts w:ascii="Courier New" w:cs="Courier New" w:eastAsia="Courier New" w:hAnsi="Courier New"/>
          <w:sz w:val="21"/>
          <w:szCs w:val="21"/>
          <w:u w:val="none"/>
        </w:rPr>
      </w:pPr>
      <w:r w:rsidDel="00000000" w:rsidR="00000000" w:rsidRPr="00000000">
        <w:rPr>
          <w:rFonts w:ascii="Calibri" w:cs="Calibri" w:eastAsia="Calibri" w:hAnsi="Calibri"/>
          <w:sz w:val="20"/>
          <w:szCs w:val="20"/>
          <w:rtl w:val="0"/>
        </w:rPr>
        <w:t xml:space="preserve">Edit the file</w:t>
      </w:r>
      <w:r w:rsidDel="00000000" w:rsidR="00000000" w:rsidRPr="00000000">
        <w:rPr>
          <w:rFonts w:ascii="Courier New" w:cs="Courier New" w:eastAsia="Courier New" w:hAnsi="Courier New"/>
          <w:color w:val="007d79"/>
          <w:sz w:val="21"/>
          <w:szCs w:val="21"/>
          <w:rtl w:val="0"/>
        </w:rPr>
        <w:t xml:space="preserve"> vi /etc/sysconfig/docker-storage-setup</w:t>
      </w: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Add</w:t>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STORAGE_DRIVER=overlay2</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DEVS=/dev/sdb</w:t>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VG=docker-vg</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Run the file using the below command</w:t>
      </w:r>
    </w:p>
    <w:p w:rsidR="00000000" w:rsidDel="00000000" w:rsidP="00000000" w:rsidRDefault="00000000" w:rsidRPr="00000000" w14:paraId="00000104">
      <w:pPr>
        <w:numPr>
          <w:ilvl w:val="0"/>
          <w:numId w:val="5"/>
        </w:numPr>
        <w:ind w:left="720" w:right="-810" w:hanging="360"/>
        <w:rPr>
          <w:rFonts w:ascii="Courier New" w:cs="Courier New" w:eastAsia="Courier New" w:hAnsi="Courier New"/>
          <w:sz w:val="21"/>
          <w:szCs w:val="21"/>
          <w:u w:val="none"/>
        </w:rPr>
      </w:pPr>
      <w:r w:rsidDel="00000000" w:rsidR="00000000" w:rsidRPr="00000000">
        <w:rPr>
          <w:rFonts w:ascii="Courier New" w:cs="Courier New" w:eastAsia="Courier New" w:hAnsi="Courier New"/>
          <w:color w:val="007d79"/>
          <w:sz w:val="21"/>
          <w:szCs w:val="21"/>
          <w:rtl w:val="0"/>
        </w:rPr>
        <w:t xml:space="preserve">docker-storage-setup create dockervg /etc/sysconfig/docker-storage-setup</w:t>
      </w:r>
    </w:p>
    <w:p w:rsidR="00000000" w:rsidDel="00000000" w:rsidP="00000000" w:rsidRDefault="00000000" w:rsidRPr="00000000" w14:paraId="00000105">
      <w:pPr>
        <w:ind w:left="720" w:right="-810" w:firstLine="0"/>
        <w:rPr>
          <w:rFonts w:ascii="Courier New" w:cs="Courier New" w:eastAsia="Courier New" w:hAnsi="Courier New"/>
          <w:color w:val="007d79"/>
          <w:sz w:val="21"/>
          <w:szCs w:val="21"/>
        </w:rPr>
      </w:pPr>
      <w:r w:rsidDel="00000000" w:rsidR="00000000" w:rsidRPr="00000000">
        <w:rPr>
          <w:rtl w:val="0"/>
        </w:rPr>
      </w:r>
    </w:p>
    <w:p w:rsidR="00000000" w:rsidDel="00000000" w:rsidP="00000000" w:rsidRDefault="00000000" w:rsidRPr="00000000" w14:paraId="00000106">
      <w:pPr>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943600" cy="1270000"/>
            <wp:effectExtent b="0" l="0" r="0" t="0"/>
            <wp:docPr id="32"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order to verify this phase, just run </w:t>
      </w:r>
      <w:r w:rsidDel="00000000" w:rsidR="00000000" w:rsidRPr="00000000">
        <w:rPr>
          <w:rFonts w:ascii="Courier New" w:cs="Courier New" w:eastAsia="Courier New" w:hAnsi="Courier New"/>
          <w:color w:val="007d79"/>
          <w:sz w:val="21"/>
          <w:szCs w:val="21"/>
          <w:rtl w:val="0"/>
        </w:rPr>
        <w:t xml:space="preserve">vgs</w:t>
      </w:r>
      <w:r w:rsidDel="00000000" w:rsidR="00000000" w:rsidRPr="00000000">
        <w:rPr>
          <w:rFonts w:ascii="Calibri" w:cs="Calibri" w:eastAsia="Calibri" w:hAnsi="Calibri"/>
          <w:sz w:val="20"/>
          <w:szCs w:val="20"/>
          <w:rtl w:val="0"/>
        </w:rPr>
        <w:t xml:space="preserve"> to see the created Volume Groups. (20G is enough for the dedicated VG)</w:t>
      </w:r>
    </w:p>
    <w:p w:rsidR="00000000" w:rsidDel="00000000" w:rsidP="00000000" w:rsidRDefault="00000000" w:rsidRPr="00000000" w14:paraId="00000109">
      <w:pPr>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0A">
      <w:pPr>
        <w:ind w:left="198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3609975" cy="695325"/>
            <wp:effectExtent b="0" l="0" r="0" t="0"/>
            <wp:docPr id="10"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360997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b w:val="1"/>
          <w:sz w:val="26"/>
          <w:szCs w:val="26"/>
        </w:rPr>
      </w:pPr>
      <w:r w:rsidDel="00000000" w:rsidR="00000000" w:rsidRPr="00000000">
        <w:rPr>
          <w:rtl w:val="0"/>
        </w:rPr>
      </w:r>
    </w:p>
    <w:p w:rsidR="00000000" w:rsidDel="00000000" w:rsidP="00000000" w:rsidRDefault="00000000" w:rsidRPr="00000000" w14:paraId="0000010C">
      <w:pPr>
        <w:rPr>
          <w:b w:val="1"/>
          <w:sz w:val="26"/>
          <w:szCs w:val="26"/>
        </w:rPr>
      </w:pPr>
      <w:r w:rsidDel="00000000" w:rsidR="00000000" w:rsidRPr="00000000">
        <w:rPr>
          <w:rFonts w:ascii="Calibri" w:cs="Calibri" w:eastAsia="Calibri" w:hAnsi="Calibri"/>
          <w:b w:val="1"/>
          <w:sz w:val="20"/>
          <w:szCs w:val="20"/>
          <w:rtl w:val="0"/>
        </w:rPr>
        <w:t xml:space="preserve">Openshift Installation: Using Ansible Installer</w:t>
      </w:r>
      <w:r w:rsidDel="00000000" w:rsidR="00000000" w:rsidRPr="00000000">
        <w:rPr>
          <w:rtl w:val="0"/>
        </w:rPr>
      </w:r>
    </w:p>
    <w:p w:rsidR="00000000" w:rsidDel="00000000" w:rsidP="00000000" w:rsidRDefault="00000000" w:rsidRPr="00000000" w14:paraId="0000010D">
      <w:pPr>
        <w:rPr>
          <w:b w:val="1"/>
        </w:rPr>
      </w:pPr>
      <w:r w:rsidDel="00000000" w:rsidR="00000000" w:rsidRPr="00000000">
        <w:rPr>
          <w:rFonts w:ascii="Calibri" w:cs="Calibri" w:eastAsia="Calibri" w:hAnsi="Calibri"/>
          <w:b w:val="1"/>
          <w:sz w:val="20"/>
          <w:szCs w:val="20"/>
          <w:rtl w:val="0"/>
        </w:rPr>
        <w:t xml:space="preserve">Actions</w:t>
      </w:r>
      <w:r w:rsidDel="00000000" w:rsidR="00000000" w:rsidRPr="00000000">
        <w:rPr>
          <w:b w:val="1"/>
          <w:rtl w:val="0"/>
        </w:rPr>
        <w:t xml:space="preserve">: </w:t>
      </w:r>
    </w:p>
    <w:p w:rsidR="00000000" w:rsidDel="00000000" w:rsidP="00000000" w:rsidRDefault="00000000" w:rsidRPr="00000000" w14:paraId="0000010E">
      <w:pPr>
        <w:numPr>
          <w:ilvl w:val="0"/>
          <w:numId w:val="3"/>
        </w:numPr>
        <w:ind w:left="720" w:hanging="360"/>
        <w:rPr>
          <w:u w:val="none"/>
        </w:rPr>
      </w:pPr>
      <w:r w:rsidDel="00000000" w:rsidR="00000000" w:rsidRPr="00000000">
        <w:rPr>
          <w:rFonts w:ascii="Calibri" w:cs="Calibri" w:eastAsia="Calibri" w:hAnsi="Calibri"/>
          <w:sz w:val="20"/>
          <w:szCs w:val="20"/>
          <w:rtl w:val="0"/>
        </w:rPr>
        <w:t xml:space="preserve">Installing Openshift using Ansible Playbook</w:t>
      </w:r>
    </w:p>
    <w:p w:rsidR="00000000" w:rsidDel="00000000" w:rsidP="00000000" w:rsidRDefault="00000000" w:rsidRPr="00000000" w14:paraId="0000010F">
      <w:pPr>
        <w:numPr>
          <w:ilvl w:val="0"/>
          <w:numId w:val="3"/>
        </w:numPr>
        <w:ind w:left="720" w:hanging="360"/>
        <w:rPr>
          <w:u w:val="none"/>
        </w:rPr>
      </w:pPr>
      <w:r w:rsidDel="00000000" w:rsidR="00000000" w:rsidRPr="00000000">
        <w:rPr>
          <w:rFonts w:ascii="Calibri" w:cs="Calibri" w:eastAsia="Calibri" w:hAnsi="Calibri"/>
          <w:sz w:val="20"/>
          <w:szCs w:val="20"/>
          <w:rtl w:val="0"/>
        </w:rPr>
        <w:t xml:space="preserve">The initial configuration is in Ansible Inventory file /etc/ansible/hosts  (on the Master Node).</w:t>
      </w:r>
    </w:p>
    <w:p w:rsidR="00000000" w:rsidDel="00000000" w:rsidP="00000000" w:rsidRDefault="00000000" w:rsidRPr="00000000" w14:paraId="00000110">
      <w:pPr>
        <w:ind w:left="0" w:firstLine="0"/>
        <w:rPr>
          <w:b w:val="1"/>
          <w:sz w:val="20"/>
          <w:szCs w:val="20"/>
        </w:rPr>
      </w:pPr>
      <w:r w:rsidDel="00000000" w:rsidR="00000000" w:rsidRPr="00000000">
        <w:rPr>
          <w:rFonts w:ascii="Calibri" w:cs="Calibri" w:eastAsia="Calibri" w:hAnsi="Calibri"/>
          <w:b w:val="1"/>
          <w:sz w:val="20"/>
          <w:szCs w:val="20"/>
          <w:rtl w:val="0"/>
        </w:rPr>
        <w:t xml:space="preserve">Step 01</w:t>
      </w:r>
      <w:r w:rsidDel="00000000" w:rsidR="00000000" w:rsidRPr="00000000">
        <w:rPr>
          <w:rtl w:val="0"/>
        </w:rPr>
      </w:r>
    </w:p>
    <w:p w:rsidR="00000000" w:rsidDel="00000000" w:rsidP="00000000" w:rsidRDefault="00000000" w:rsidRPr="00000000" w14:paraId="00000111">
      <w:pPr>
        <w:ind w:left="0" w:firstLine="0"/>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 cd ~/openshift-ansible</w:t>
      </w:r>
    </w:p>
    <w:p w:rsidR="00000000" w:rsidDel="00000000" w:rsidP="00000000" w:rsidRDefault="00000000" w:rsidRPr="00000000" w14:paraId="00000112">
      <w:pPr>
        <w:rPr>
          <w:rFonts w:ascii="Courier New" w:cs="Courier New" w:eastAsia="Courier New" w:hAnsi="Courier New"/>
          <w:color w:val="007d79"/>
          <w:sz w:val="21"/>
          <w:szCs w:val="21"/>
        </w:rPr>
      </w:pPr>
      <w:r w:rsidDel="00000000" w:rsidR="00000000" w:rsidRPr="00000000">
        <w:rPr>
          <w:b w:val="1"/>
          <w:sz w:val="20"/>
          <w:szCs w:val="20"/>
          <w:rtl w:val="0"/>
        </w:rPr>
        <w:t xml:space="preserve">  </w:t>
      </w:r>
      <w:r w:rsidDel="00000000" w:rsidR="00000000" w:rsidRPr="00000000">
        <w:rPr>
          <w:rFonts w:ascii="Courier New" w:cs="Courier New" w:eastAsia="Courier New" w:hAnsi="Courier New"/>
          <w:color w:val="007d79"/>
          <w:sz w:val="21"/>
          <w:szCs w:val="21"/>
          <w:rtl w:val="0"/>
        </w:rPr>
        <w:t xml:space="preserve">cp hosts.localhost /etc/ansible/hosts</w:t>
      </w:r>
    </w:p>
    <w:p w:rsidR="00000000" w:rsidDel="00000000" w:rsidP="00000000" w:rsidRDefault="00000000" w:rsidRPr="00000000" w14:paraId="00000113">
      <w:pPr>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 vi /etc/ansible/hosts</w:t>
      </w:r>
    </w:p>
    <w:p w:rsidR="00000000" w:rsidDel="00000000" w:rsidP="00000000" w:rsidRDefault="00000000" w:rsidRPr="00000000" w14:paraId="00000114">
      <w:pPr>
        <w:ind w:left="0" w:firstLine="0"/>
        <w:rPr/>
      </w:pPr>
      <w:r w:rsidDel="00000000" w:rsidR="00000000" w:rsidRPr="00000000">
        <w:rPr/>
        <w:drawing>
          <wp:inline distB="114300" distT="114300" distL="114300" distR="114300">
            <wp:extent cx="5943600" cy="2438400"/>
            <wp:effectExtent b="0" l="0" r="0" t="0"/>
            <wp:docPr id="34"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0" w:firstLine="0"/>
        <w:rPr>
          <w:rFonts w:ascii="Courier New" w:cs="Courier New" w:eastAsia="Courier New" w:hAnsi="Courier New"/>
          <w:color w:val="007d79"/>
          <w:sz w:val="21"/>
          <w:szCs w:val="21"/>
        </w:rPr>
      </w:pPr>
      <w:r w:rsidDel="00000000" w:rsidR="00000000" w:rsidRPr="00000000">
        <w:rPr>
          <w:rtl w:val="0"/>
        </w:rPr>
      </w:r>
    </w:p>
    <w:p w:rsidR="00000000" w:rsidDel="00000000" w:rsidP="00000000" w:rsidRDefault="00000000" w:rsidRPr="00000000" w14:paraId="00000116">
      <w:pPr>
        <w:ind w:left="0"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Step 02</w:t>
      </w:r>
    </w:p>
    <w:p w:rsidR="00000000" w:rsidDel="00000000" w:rsidP="00000000" w:rsidRDefault="00000000" w:rsidRPr="00000000" w14:paraId="00000117">
      <w:pPr>
        <w:ind w:left="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Edit your ansible hosts file to have your nodes under the proper sections and make sure that you’ve added group names like below.</w:t>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90" w:right="-630" w:firstLine="0"/>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openshift_deployment_type=origin</w:t>
      </w:r>
    </w:p>
    <w:p w:rsidR="00000000" w:rsidDel="00000000" w:rsidP="00000000" w:rsidRDefault="00000000" w:rsidRPr="00000000" w14:paraId="0000011A">
      <w:pPr>
        <w:ind w:left="90" w:right="-630" w:firstLine="0"/>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openshift_portal_net=172.30.0.0/16</w:t>
      </w:r>
    </w:p>
    <w:p w:rsidR="00000000" w:rsidDel="00000000" w:rsidP="00000000" w:rsidRDefault="00000000" w:rsidRPr="00000000" w14:paraId="0000011B">
      <w:pPr>
        <w:ind w:left="90" w:right="-630" w:firstLine="0"/>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openshift_disable_check=disk_availability,memory_availability</w:t>
      </w:r>
    </w:p>
    <w:p w:rsidR="00000000" w:rsidDel="00000000" w:rsidP="00000000" w:rsidRDefault="00000000" w:rsidRPr="00000000" w14:paraId="0000011C">
      <w:pPr>
        <w:ind w:left="90" w:right="-630" w:firstLine="0"/>
        <w:rPr>
          <w:rFonts w:ascii="Courier New" w:cs="Courier New" w:eastAsia="Courier New" w:hAnsi="Courier New"/>
          <w:color w:val="007d79"/>
          <w:sz w:val="21"/>
          <w:szCs w:val="21"/>
        </w:rPr>
      </w:pPr>
      <w:r w:rsidDel="00000000" w:rsidR="00000000" w:rsidRPr="00000000">
        <w:rPr>
          <w:rtl w:val="0"/>
        </w:rPr>
      </w:r>
    </w:p>
    <w:p w:rsidR="00000000" w:rsidDel="00000000" w:rsidP="00000000" w:rsidRDefault="00000000" w:rsidRPr="00000000" w14:paraId="0000011D">
      <w:pPr>
        <w:ind w:left="90" w:right="-630" w:firstLine="0"/>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[masters]</w:t>
      </w:r>
    </w:p>
    <w:p w:rsidR="00000000" w:rsidDel="00000000" w:rsidP="00000000" w:rsidRDefault="00000000" w:rsidRPr="00000000" w14:paraId="0000011E">
      <w:pPr>
        <w:ind w:left="90" w:right="-630" w:firstLine="0"/>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master01.eid.com</w:t>
      </w:r>
    </w:p>
    <w:p w:rsidR="00000000" w:rsidDel="00000000" w:rsidP="00000000" w:rsidRDefault="00000000" w:rsidRPr="00000000" w14:paraId="0000011F">
      <w:pPr>
        <w:ind w:left="90" w:right="-630" w:firstLine="0"/>
        <w:rPr>
          <w:rFonts w:ascii="Courier New" w:cs="Courier New" w:eastAsia="Courier New" w:hAnsi="Courier New"/>
          <w:color w:val="007d79"/>
          <w:sz w:val="21"/>
          <w:szCs w:val="21"/>
        </w:rPr>
      </w:pPr>
      <w:r w:rsidDel="00000000" w:rsidR="00000000" w:rsidRPr="00000000">
        <w:rPr>
          <w:rtl w:val="0"/>
        </w:rPr>
      </w:r>
    </w:p>
    <w:p w:rsidR="00000000" w:rsidDel="00000000" w:rsidP="00000000" w:rsidRDefault="00000000" w:rsidRPr="00000000" w14:paraId="00000120">
      <w:pPr>
        <w:ind w:left="90" w:right="-630" w:firstLine="0"/>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[etcd]</w:t>
      </w:r>
    </w:p>
    <w:p w:rsidR="00000000" w:rsidDel="00000000" w:rsidP="00000000" w:rsidRDefault="00000000" w:rsidRPr="00000000" w14:paraId="00000121">
      <w:pPr>
        <w:ind w:left="90" w:right="-630" w:firstLine="0"/>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master01.eid.com</w:t>
      </w:r>
    </w:p>
    <w:p w:rsidR="00000000" w:rsidDel="00000000" w:rsidP="00000000" w:rsidRDefault="00000000" w:rsidRPr="00000000" w14:paraId="00000122">
      <w:pPr>
        <w:ind w:left="90" w:right="-630" w:firstLine="0"/>
        <w:rPr>
          <w:rFonts w:ascii="Courier New" w:cs="Courier New" w:eastAsia="Courier New" w:hAnsi="Courier New"/>
          <w:color w:val="007d79"/>
          <w:sz w:val="21"/>
          <w:szCs w:val="21"/>
        </w:rPr>
      </w:pPr>
      <w:r w:rsidDel="00000000" w:rsidR="00000000" w:rsidRPr="00000000">
        <w:rPr>
          <w:rtl w:val="0"/>
        </w:rPr>
      </w:r>
    </w:p>
    <w:p w:rsidR="00000000" w:rsidDel="00000000" w:rsidP="00000000" w:rsidRDefault="00000000" w:rsidRPr="00000000" w14:paraId="00000123">
      <w:pPr>
        <w:ind w:left="90" w:right="-630" w:firstLine="0"/>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[nodes]</w:t>
      </w:r>
    </w:p>
    <w:p w:rsidR="00000000" w:rsidDel="00000000" w:rsidP="00000000" w:rsidRDefault="00000000" w:rsidRPr="00000000" w14:paraId="00000124">
      <w:pPr>
        <w:ind w:left="90" w:right="-630" w:firstLine="0"/>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master01.eid.com openshift_node_group_name='node-config-master'</w:t>
      </w:r>
    </w:p>
    <w:p w:rsidR="00000000" w:rsidDel="00000000" w:rsidP="00000000" w:rsidRDefault="00000000" w:rsidRPr="00000000" w14:paraId="00000125">
      <w:pPr>
        <w:ind w:left="90" w:right="-630" w:firstLine="0"/>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worker01.eid.com openshift_node_group_name='node-config-compute'</w:t>
      </w:r>
    </w:p>
    <w:p w:rsidR="00000000" w:rsidDel="00000000" w:rsidP="00000000" w:rsidRDefault="00000000" w:rsidRPr="00000000" w14:paraId="00000126">
      <w:pPr>
        <w:ind w:left="90" w:right="-630" w:firstLine="0"/>
        <w:rPr/>
      </w:pPr>
      <w:r w:rsidDel="00000000" w:rsidR="00000000" w:rsidRPr="00000000">
        <w:rPr>
          <w:rFonts w:ascii="Courier New" w:cs="Courier New" w:eastAsia="Courier New" w:hAnsi="Courier New"/>
          <w:color w:val="007d79"/>
          <w:sz w:val="21"/>
          <w:szCs w:val="21"/>
          <w:rtl w:val="0"/>
        </w:rPr>
        <w:t xml:space="preserve">infra01.eid.com openshift_node_group_name='node-config-infra'</w:t>
      </w:r>
      <w:r w:rsidDel="00000000" w:rsidR="00000000" w:rsidRPr="00000000">
        <w:rPr>
          <w:rtl w:val="0"/>
        </w:rPr>
      </w:r>
    </w:p>
    <w:p w:rsidR="00000000" w:rsidDel="00000000" w:rsidP="00000000" w:rsidRDefault="00000000" w:rsidRPr="00000000" w14:paraId="00000127">
      <w:pPr>
        <w:ind w:left="90" w:right="-630" w:firstLine="0"/>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rtl w:val="0"/>
        </w:rPr>
      </w:r>
    </w:p>
    <w:p w:rsidR="00000000" w:rsidDel="00000000" w:rsidP="00000000" w:rsidRDefault="00000000" w:rsidRPr="00000000" w14:paraId="00000129">
      <w:pPr>
        <w:ind w:left="90" w:right="-630" w:firstLine="0"/>
        <w:rPr/>
      </w:pPr>
      <w:r w:rsidDel="00000000" w:rsidR="00000000" w:rsidRPr="00000000">
        <w:rPr/>
        <w:drawing>
          <wp:inline distB="114300" distT="114300" distL="114300" distR="114300">
            <wp:extent cx="5595938" cy="3838575"/>
            <wp:effectExtent b="0" l="0" r="0" t="0"/>
            <wp:docPr id="35"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5595938" cy="38385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A">
      <w:pPr>
        <w:ind w:left="90" w:right="-630" w:firstLine="0"/>
        <w:rPr/>
      </w:pPr>
      <w:r w:rsidDel="00000000" w:rsidR="00000000" w:rsidRPr="00000000">
        <w:rPr>
          <w:rtl w:val="0"/>
        </w:rPr>
      </w:r>
    </w:p>
    <w:p w:rsidR="00000000" w:rsidDel="00000000" w:rsidP="00000000" w:rsidRDefault="00000000" w:rsidRPr="00000000" w14:paraId="0000012B">
      <w:pPr>
        <w:rPr/>
      </w:pPr>
      <w:r w:rsidDel="00000000" w:rsidR="00000000" w:rsidRPr="00000000">
        <w:rPr>
          <w:rFonts w:ascii="Calibri" w:cs="Calibri" w:eastAsia="Calibri" w:hAnsi="Calibri"/>
          <w:b w:val="1"/>
          <w:sz w:val="20"/>
          <w:szCs w:val="20"/>
          <w:rtl w:val="0"/>
        </w:rPr>
        <w:t xml:space="preserve">Step 03</w:t>
      </w: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Fonts w:ascii="Calibri" w:cs="Calibri" w:eastAsia="Calibri" w:hAnsi="Calibri"/>
          <w:sz w:val="20"/>
          <w:szCs w:val="20"/>
          <w:rtl w:val="0"/>
        </w:rPr>
        <w:t xml:space="preserve">Make sure that you are on the openshift-ansible root folder then run the prerequisites.yml script</w:t>
      </w:r>
      <w:r w:rsidDel="00000000" w:rsidR="00000000" w:rsidRPr="00000000">
        <w:rPr>
          <w:rtl w:val="0"/>
        </w:rPr>
      </w:r>
    </w:p>
    <w:p w:rsidR="00000000" w:rsidDel="00000000" w:rsidP="00000000" w:rsidRDefault="00000000" w:rsidRPr="00000000" w14:paraId="0000012D">
      <w:pPr>
        <w:ind w:left="0" w:firstLine="0"/>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ansible-playbook playbooks/prerequisites.yml</w:t>
      </w:r>
    </w:p>
    <w:p w:rsidR="00000000" w:rsidDel="00000000" w:rsidP="00000000" w:rsidRDefault="00000000" w:rsidRPr="00000000" w14:paraId="0000012E">
      <w:pPr>
        <w:ind w:left="0" w:firstLine="0"/>
        <w:rPr>
          <w:rFonts w:ascii="Courier New" w:cs="Courier New" w:eastAsia="Courier New" w:hAnsi="Courier New"/>
          <w:color w:val="007d79"/>
          <w:sz w:val="21"/>
          <w:szCs w:val="21"/>
        </w:rPr>
      </w:pPr>
      <w:r w:rsidDel="00000000" w:rsidR="00000000" w:rsidRPr="00000000">
        <w:rPr>
          <w:rtl w:val="0"/>
        </w:rPr>
      </w:r>
    </w:p>
    <w:p w:rsidR="00000000" w:rsidDel="00000000" w:rsidP="00000000" w:rsidRDefault="00000000" w:rsidRPr="00000000" w14:paraId="0000012F">
      <w:pPr>
        <w:ind w:left="0" w:right="-63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prerequisites script is testing the environment before the installation. You should receive green results like below.</w:t>
      </w:r>
    </w:p>
    <w:p w:rsidR="00000000" w:rsidDel="00000000" w:rsidP="00000000" w:rsidRDefault="00000000" w:rsidRPr="00000000" w14:paraId="00000130">
      <w:pPr>
        <w:ind w:right="-630"/>
        <w:rPr/>
      </w:pPr>
      <w:r w:rsidDel="00000000" w:rsidR="00000000" w:rsidRPr="00000000">
        <w:rPr/>
        <w:drawing>
          <wp:inline distB="114300" distT="114300" distL="114300" distR="114300">
            <wp:extent cx="5943600" cy="2374900"/>
            <wp:effectExtent b="0" l="0" r="0" t="0"/>
            <wp:docPr id="3"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right="-630"/>
        <w:rPr/>
      </w:pPr>
      <w:r w:rsidDel="00000000" w:rsidR="00000000" w:rsidRPr="00000000">
        <w:rPr>
          <w:rtl w:val="0"/>
        </w:rPr>
      </w:r>
    </w:p>
    <w:p w:rsidR="00000000" w:rsidDel="00000000" w:rsidP="00000000" w:rsidRDefault="00000000" w:rsidRPr="00000000" w14:paraId="00000132">
      <w:pPr>
        <w:ind w:right="-630"/>
        <w:rPr/>
      </w:pPr>
      <w:r w:rsidDel="00000000" w:rsidR="00000000" w:rsidRPr="00000000">
        <w:rPr>
          <w:rtl w:val="0"/>
        </w:rPr>
      </w:r>
    </w:p>
    <w:p w:rsidR="00000000" w:rsidDel="00000000" w:rsidP="00000000" w:rsidRDefault="00000000" w:rsidRPr="00000000" w14:paraId="00000133">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Step 04</w:t>
      </w:r>
    </w:p>
    <w:p w:rsidR="00000000" w:rsidDel="00000000" w:rsidP="00000000" w:rsidRDefault="00000000" w:rsidRPr="00000000" w14:paraId="00000134">
      <w:pPr>
        <w:ind w:right="-630"/>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ansible-playbook playbooks/deploy_cluster.ym</w:t>
      </w:r>
    </w:p>
    <w:p w:rsidR="00000000" w:rsidDel="00000000" w:rsidP="00000000" w:rsidRDefault="00000000" w:rsidRPr="00000000" w14:paraId="00000135">
      <w:pPr>
        <w:ind w:left="0" w:right="-63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is going to take time (~15min), then you should receive green results similar to the previous step.</w:t>
      </w:r>
    </w:p>
    <w:p w:rsidR="00000000" w:rsidDel="00000000" w:rsidP="00000000" w:rsidRDefault="00000000" w:rsidRPr="00000000" w14:paraId="00000136">
      <w:pPr>
        <w:ind w:left="0" w:right="-630" w:firstLine="0"/>
        <w:rPr/>
      </w:pPr>
      <w:r w:rsidDel="00000000" w:rsidR="00000000" w:rsidRPr="00000000">
        <w:rPr>
          <w:rtl w:val="0"/>
        </w:rPr>
      </w:r>
    </w:p>
    <w:p w:rsidR="00000000" w:rsidDel="00000000" w:rsidP="00000000" w:rsidRDefault="00000000" w:rsidRPr="00000000" w14:paraId="00000137">
      <w:pPr>
        <w:ind w:left="360" w:right="-630" w:firstLine="0"/>
        <w:rPr/>
      </w:pPr>
      <w:r w:rsidDel="00000000" w:rsidR="00000000" w:rsidRPr="00000000">
        <w:rPr/>
        <w:drawing>
          <wp:inline distB="114300" distT="114300" distL="114300" distR="114300">
            <wp:extent cx="5538788" cy="3337475"/>
            <wp:effectExtent b="0" l="0" r="0" t="0"/>
            <wp:docPr id="33"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5538788" cy="333747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right="-630" w:firstLine="0"/>
        <w:rPr>
          <w:rFonts w:ascii="Courier New" w:cs="Courier New" w:eastAsia="Courier New" w:hAnsi="Courier New"/>
          <w:color w:val="007d79"/>
          <w:sz w:val="21"/>
          <w:szCs w:val="21"/>
        </w:rPr>
      </w:pPr>
      <w:r w:rsidDel="00000000" w:rsidR="00000000" w:rsidRPr="00000000">
        <w:rPr>
          <w:rtl w:val="0"/>
        </w:rPr>
      </w:r>
    </w:p>
    <w:p w:rsidR="00000000" w:rsidDel="00000000" w:rsidP="00000000" w:rsidRDefault="00000000" w:rsidRPr="00000000" w14:paraId="00000139">
      <w:pP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Step 05</w:t>
      </w:r>
      <w:r w:rsidDel="00000000" w:rsidR="00000000" w:rsidRPr="00000000">
        <w:rPr>
          <w:rFonts w:ascii="Calibri" w:cs="Calibri" w:eastAsia="Calibri" w:hAnsi="Calibri"/>
          <w:sz w:val="20"/>
          <w:szCs w:val="20"/>
          <w:rtl w:val="0"/>
        </w:rPr>
        <w:t xml:space="preserve"> - Validating and Testing your open shift environment</w:t>
      </w:r>
    </w:p>
    <w:p w:rsidR="00000000" w:rsidDel="00000000" w:rsidP="00000000" w:rsidRDefault="00000000" w:rsidRPr="00000000" w14:paraId="0000013A">
      <w:pPr>
        <w:ind w:left="0" w:right="-630" w:firstLine="0"/>
        <w:rPr/>
      </w:pPr>
      <w:r w:rsidDel="00000000" w:rsidR="00000000" w:rsidRPr="00000000">
        <w:rPr>
          <w:rFonts w:ascii="Calibri" w:cs="Calibri" w:eastAsia="Calibri" w:hAnsi="Calibri"/>
          <w:sz w:val="20"/>
          <w:szCs w:val="20"/>
          <w:rtl w:val="0"/>
        </w:rPr>
        <w:t xml:space="preserve">With the previous good news, you can add your master node IP to your hosts file and then using https open your browser to access openshift console, note that openshift 3.11 is using port 8433. </w:t>
      </w:r>
      <w:r w:rsidDel="00000000" w:rsidR="00000000" w:rsidRPr="00000000">
        <w:rPr>
          <w:rtl w:val="0"/>
        </w:rPr>
      </w:r>
    </w:p>
    <w:p w:rsidR="00000000" w:rsidDel="00000000" w:rsidP="00000000" w:rsidRDefault="00000000" w:rsidRPr="00000000" w14:paraId="0000013B">
      <w:pPr>
        <w:ind w:left="0" w:right="-630" w:firstLine="0"/>
        <w:rPr>
          <w:rFonts w:ascii="Courier New" w:cs="Courier New" w:eastAsia="Courier New" w:hAnsi="Courier New"/>
          <w:color w:val="007d79"/>
          <w:sz w:val="21"/>
          <w:szCs w:val="21"/>
        </w:rPr>
      </w:pPr>
      <w:hyperlink r:id="rId45">
        <w:r w:rsidDel="00000000" w:rsidR="00000000" w:rsidRPr="00000000">
          <w:rPr>
            <w:rFonts w:ascii="Courier New" w:cs="Courier New" w:eastAsia="Courier New" w:hAnsi="Courier New"/>
            <w:color w:val="1155cc"/>
            <w:sz w:val="21"/>
            <w:szCs w:val="21"/>
            <w:u w:val="single"/>
            <w:rtl w:val="0"/>
          </w:rPr>
          <w:t xml:space="preserve">https://master01.eid.com:8443</w:t>
        </w:r>
      </w:hyperlink>
      <w:r w:rsidDel="00000000" w:rsidR="00000000" w:rsidRPr="00000000">
        <w:rPr>
          <w:rtl w:val="0"/>
        </w:rPr>
      </w:r>
    </w:p>
    <w:p w:rsidR="00000000" w:rsidDel="00000000" w:rsidP="00000000" w:rsidRDefault="00000000" w:rsidRPr="00000000" w14:paraId="0000013C">
      <w:pPr>
        <w:ind w:left="0" w:right="-630" w:firstLine="0"/>
        <w:rPr>
          <w:rFonts w:ascii="Courier New" w:cs="Courier New" w:eastAsia="Courier New" w:hAnsi="Courier New"/>
          <w:color w:val="007d79"/>
          <w:sz w:val="21"/>
          <w:szCs w:val="21"/>
        </w:rPr>
      </w:pPr>
      <w:r w:rsidDel="00000000" w:rsidR="00000000" w:rsidRPr="00000000">
        <w:rPr>
          <w:rtl w:val="0"/>
        </w:rPr>
      </w:r>
    </w:p>
    <w:p w:rsidR="00000000" w:rsidDel="00000000" w:rsidP="00000000" w:rsidRDefault="00000000" w:rsidRPr="00000000" w14:paraId="0000013D">
      <w:pPr>
        <w:ind w:right="-630"/>
        <w:rPr>
          <w:b w:val="1"/>
        </w:rPr>
      </w:pPr>
      <w:r w:rsidDel="00000000" w:rsidR="00000000" w:rsidRPr="00000000">
        <w:rPr>
          <w:b w:val="1"/>
        </w:rPr>
        <w:drawing>
          <wp:inline distB="114300" distT="114300" distL="114300" distR="114300">
            <wp:extent cx="5567363" cy="3327927"/>
            <wp:effectExtent b="0" l="0" r="0" t="0"/>
            <wp:docPr id="11"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567363" cy="3327927"/>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right="-63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You can try log in using developer / any password</w:t>
      </w:r>
    </w:p>
    <w:p w:rsidR="00000000" w:rsidDel="00000000" w:rsidP="00000000" w:rsidRDefault="00000000" w:rsidRPr="00000000" w14:paraId="0000013F">
      <w:pPr>
        <w:ind w:right="-630"/>
        <w:rPr>
          <w:b w:val="1"/>
        </w:rPr>
      </w:pPr>
      <w:r w:rsidDel="00000000" w:rsidR="00000000" w:rsidRPr="00000000">
        <w:rPr>
          <w:b w:val="1"/>
        </w:rPr>
        <w:drawing>
          <wp:inline distB="114300" distT="114300" distL="114300" distR="114300">
            <wp:extent cx="5943600" cy="3289300"/>
            <wp:effectExtent b="0" l="0" r="0" t="0"/>
            <wp:docPr id="12"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0" w:right="-630" w:firstLine="0"/>
        <w:rPr>
          <w:rFonts w:ascii="Courier New" w:cs="Courier New" w:eastAsia="Courier New" w:hAnsi="Courier New"/>
          <w:color w:val="007d79"/>
          <w:sz w:val="21"/>
          <w:szCs w:val="21"/>
        </w:rPr>
      </w:pPr>
      <w:r w:rsidDel="00000000" w:rsidR="00000000" w:rsidRPr="00000000">
        <w:rPr>
          <w:rtl w:val="0"/>
        </w:rPr>
      </w:r>
    </w:p>
    <w:p w:rsidR="00000000" w:rsidDel="00000000" w:rsidP="00000000" w:rsidRDefault="00000000" w:rsidRPr="00000000" w14:paraId="00000141">
      <w:pPr>
        <w:ind w:left="-720" w:right="-630" w:firstLine="0"/>
        <w:rPr/>
      </w:pPr>
      <w:r w:rsidDel="00000000" w:rsidR="00000000" w:rsidRPr="00000000">
        <w:rPr>
          <w:rtl w:val="0"/>
        </w:rPr>
      </w:r>
    </w:p>
    <w:p w:rsidR="00000000" w:rsidDel="00000000" w:rsidP="00000000" w:rsidRDefault="00000000" w:rsidRPr="00000000" w14:paraId="00000142">
      <w:pPr>
        <w:ind w:left="0" w:right="-630" w:firstLine="0"/>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143">
      <w:pPr>
        <w:ind w:left="0" w:right="-630" w:firstLine="0"/>
        <w:rPr>
          <w:b w:val="1"/>
        </w:rPr>
      </w:pPr>
      <w:r w:rsidDel="00000000" w:rsidR="00000000" w:rsidRPr="00000000">
        <w:rPr>
          <w:rFonts w:ascii="Calibri" w:cs="Calibri" w:eastAsia="Calibri" w:hAnsi="Calibri"/>
          <w:b w:val="1"/>
          <w:sz w:val="20"/>
          <w:szCs w:val="20"/>
          <w:rtl w:val="0"/>
        </w:rPr>
        <w:t xml:space="preserve">Troubleshooting</w:t>
      </w:r>
      <w:r w:rsidDel="00000000" w:rsidR="00000000" w:rsidRPr="00000000">
        <w:rPr>
          <w:b w:val="1"/>
          <w:rtl w:val="0"/>
        </w:rPr>
        <w:t xml:space="preserve"> </w:t>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section is trying to capture some of the errors which may happen while trying to install specially for your first time. </w:t>
      </w:r>
    </w:p>
    <w:p w:rsidR="00000000" w:rsidDel="00000000" w:rsidP="00000000" w:rsidRDefault="00000000" w:rsidRPr="00000000" w14:paraId="00000145">
      <w:pPr>
        <w:ind w:right="-630"/>
        <w:rPr/>
      </w:pPr>
      <w:r w:rsidDel="00000000" w:rsidR="00000000" w:rsidRPr="00000000">
        <w:rPr>
          <w:rtl w:val="0"/>
        </w:rPr>
      </w:r>
    </w:p>
    <w:p w:rsidR="00000000" w:rsidDel="00000000" w:rsidP="00000000" w:rsidRDefault="00000000" w:rsidRPr="00000000" w14:paraId="00000146">
      <w:pPr>
        <w:ind w:left="90" w:right="-630" w:firstLine="0"/>
        <w:rPr/>
      </w:pPr>
      <w:r w:rsidDel="00000000" w:rsidR="00000000" w:rsidRPr="00000000">
        <w:rPr/>
        <w:drawing>
          <wp:inline distB="114300" distT="114300" distL="114300" distR="114300">
            <wp:extent cx="5943600" cy="2336800"/>
            <wp:effectExtent b="0" l="0" r="0" t="0"/>
            <wp:docPr id="19"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right="-630"/>
        <w:rPr/>
      </w:pPr>
      <w:r w:rsidDel="00000000" w:rsidR="00000000" w:rsidRPr="00000000">
        <w:rPr>
          <w:rtl w:val="0"/>
        </w:rPr>
      </w:r>
    </w:p>
    <w:p w:rsidR="00000000" w:rsidDel="00000000" w:rsidP="00000000" w:rsidRDefault="00000000" w:rsidRPr="00000000" w14:paraId="00000148">
      <w:pPr>
        <w:ind w:left="90" w:right="-630" w:firstLine="0"/>
        <w:rPr/>
      </w:pPr>
      <w:r w:rsidDel="00000000" w:rsidR="00000000" w:rsidRPr="00000000">
        <w:rPr>
          <w:rFonts w:ascii="Courier New" w:cs="Courier New" w:eastAsia="Courier New" w:hAnsi="Courier New"/>
          <w:color w:val="007d79"/>
          <w:sz w:val="21"/>
          <w:szCs w:val="21"/>
        </w:rPr>
        <w:drawing>
          <wp:inline distB="114300" distT="114300" distL="114300" distR="114300">
            <wp:extent cx="5943600" cy="2311400"/>
            <wp:effectExtent b="0" l="0" r="0" t="0"/>
            <wp:docPr id="14"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right="-630"/>
        <w:rPr/>
      </w:pPr>
      <w:r w:rsidDel="00000000" w:rsidR="00000000" w:rsidRPr="00000000">
        <w:rPr>
          <w:rtl w:val="0"/>
        </w:rPr>
      </w:r>
    </w:p>
    <w:p w:rsidR="00000000" w:rsidDel="00000000" w:rsidP="00000000" w:rsidRDefault="00000000" w:rsidRPr="00000000" w14:paraId="0000014A">
      <w:pPr>
        <w:ind w:right="-630"/>
        <w:rPr/>
      </w:pPr>
      <w:r w:rsidDel="00000000" w:rsidR="00000000" w:rsidRPr="00000000">
        <w:rPr>
          <w:rFonts w:ascii="Calibri" w:cs="Calibri" w:eastAsia="Calibri" w:hAnsi="Calibri"/>
          <w:sz w:val="20"/>
          <w:szCs w:val="20"/>
          <w:rtl w:val="0"/>
        </w:rPr>
        <w:t xml:space="preserve">In order to fix these kinds of errors, Here are some notes you can keep in mind</w:t>
      </w:r>
      <w:r w:rsidDel="00000000" w:rsidR="00000000" w:rsidRPr="00000000">
        <w:rPr>
          <w:rtl w:val="0"/>
        </w:rPr>
        <w:t xml:space="preserve">. </w:t>
      </w:r>
    </w:p>
    <w:p w:rsidR="00000000" w:rsidDel="00000000" w:rsidP="00000000" w:rsidRDefault="00000000" w:rsidRPr="00000000" w14:paraId="0000014B">
      <w:pPr>
        <w:ind w:right="-630"/>
        <w:rPr/>
      </w:pPr>
      <w:r w:rsidDel="00000000" w:rsidR="00000000" w:rsidRPr="00000000">
        <w:rPr>
          <w:rtl w:val="0"/>
        </w:rPr>
      </w:r>
    </w:p>
    <w:p w:rsidR="00000000" w:rsidDel="00000000" w:rsidP="00000000" w:rsidRDefault="00000000" w:rsidRPr="00000000" w14:paraId="0000014C">
      <w:pPr>
        <w:numPr>
          <w:ilvl w:val="0"/>
          <w:numId w:val="1"/>
        </w:numPr>
        <w:ind w:left="720" w:right="-630" w:hanging="360"/>
        <w:rPr>
          <w:b w:val="1"/>
          <w:u w:val="none"/>
        </w:rPr>
      </w:pPr>
      <w:r w:rsidDel="00000000" w:rsidR="00000000" w:rsidRPr="00000000">
        <w:rPr>
          <w:rFonts w:ascii="Calibri" w:cs="Calibri" w:eastAsia="Calibri" w:hAnsi="Calibri"/>
          <w:sz w:val="20"/>
          <w:szCs w:val="20"/>
          <w:rtl w:val="0"/>
        </w:rPr>
        <w:t xml:space="preserve">Try using</w:t>
      </w:r>
      <w:r w:rsidDel="00000000" w:rsidR="00000000" w:rsidRPr="00000000">
        <w:rPr>
          <w:rtl w:val="0"/>
        </w:rPr>
        <w:t xml:space="preserve"> </w:t>
      </w:r>
      <w:r w:rsidDel="00000000" w:rsidR="00000000" w:rsidRPr="00000000">
        <w:rPr>
          <w:rFonts w:ascii="Courier New" w:cs="Courier New" w:eastAsia="Courier New" w:hAnsi="Courier New"/>
          <w:color w:val="007d79"/>
          <w:sz w:val="21"/>
          <w:szCs w:val="21"/>
          <w:rtl w:val="0"/>
        </w:rPr>
        <w:t xml:space="preserve">-vvv</w:t>
      </w:r>
      <w:r w:rsidDel="00000000" w:rsidR="00000000" w:rsidRPr="00000000">
        <w:rPr>
          <w:rFonts w:ascii="Calibri" w:cs="Calibri" w:eastAsia="Calibri" w:hAnsi="Calibri"/>
          <w:sz w:val="20"/>
          <w:szCs w:val="20"/>
          <w:rtl w:val="0"/>
        </w:rPr>
        <w:t xml:space="preserve"> to run the scripts in verbose mode if you want to have more descriptive errors.</w:t>
      </w:r>
    </w:p>
    <w:p w:rsidR="00000000" w:rsidDel="00000000" w:rsidP="00000000" w:rsidRDefault="00000000" w:rsidRPr="00000000" w14:paraId="0000014D">
      <w:pPr>
        <w:numPr>
          <w:ilvl w:val="0"/>
          <w:numId w:val="1"/>
        </w:numPr>
        <w:ind w:left="720" w:right="-630" w:hanging="360"/>
        <w:rPr>
          <w:u w:val="none"/>
        </w:rPr>
      </w:pPr>
      <w:r w:rsidDel="00000000" w:rsidR="00000000" w:rsidRPr="00000000">
        <w:rPr>
          <w:rFonts w:ascii="Calibri" w:cs="Calibri" w:eastAsia="Calibri" w:hAnsi="Calibri"/>
          <w:sz w:val="20"/>
          <w:szCs w:val="20"/>
          <w:rtl w:val="0"/>
        </w:rPr>
        <w:t xml:space="preserve">Any connection related errors (e.x SSH connection to any node), most probably it will be related to the host preparation section in this document so, give Dnsmasq setup your main focus. I’ve listed it above in detail. </w:t>
      </w:r>
    </w:p>
    <w:p w:rsidR="00000000" w:rsidDel="00000000" w:rsidP="00000000" w:rsidRDefault="00000000" w:rsidRPr="00000000" w14:paraId="0000014E">
      <w:pPr>
        <w:numPr>
          <w:ilvl w:val="0"/>
          <w:numId w:val="1"/>
        </w:numPr>
        <w:ind w:left="720" w:right="-630" w:hanging="360"/>
        <w:rPr>
          <w:u w:val="none"/>
        </w:rPr>
      </w:pPr>
      <w:r w:rsidDel="00000000" w:rsidR="00000000" w:rsidRPr="00000000">
        <w:rPr>
          <w:rFonts w:ascii="Calibri" w:cs="Calibri" w:eastAsia="Calibri" w:hAnsi="Calibri"/>
          <w:sz w:val="20"/>
          <w:szCs w:val="20"/>
          <w:rtl w:val="0"/>
        </w:rPr>
        <w:t xml:space="preserve">A lot of ansible script issues will be related to missing some detail in Ansible hosts file. So review the hosts file carefully and make sure that the group name is setted for all the nodes.</w:t>
      </w:r>
    </w:p>
    <w:p w:rsidR="00000000" w:rsidDel="00000000" w:rsidP="00000000" w:rsidRDefault="00000000" w:rsidRPr="00000000" w14:paraId="000001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630" w:hanging="360"/>
        <w:jc w:val="left"/>
      </w:pPr>
      <w:r w:rsidDel="00000000" w:rsidR="00000000" w:rsidRPr="00000000">
        <w:rPr>
          <w:rFonts w:ascii="Calibri" w:cs="Calibri" w:eastAsia="Calibri" w:hAnsi="Calibri"/>
          <w:sz w:val="20"/>
          <w:szCs w:val="20"/>
          <w:rtl w:val="0"/>
        </w:rPr>
        <w:t xml:space="preserve">Before initiating the deploy script, make sure you can access all the nodes from Master Node using Ansible like below.</w:t>
      </w:r>
    </w:p>
    <w:p w:rsidR="00000000" w:rsidDel="00000000" w:rsidP="00000000" w:rsidRDefault="00000000" w:rsidRPr="00000000" w14:paraId="00000150">
      <w:pPr>
        <w:numPr>
          <w:ilvl w:val="0"/>
          <w:numId w:val="1"/>
        </w:numPr>
        <w:ind w:left="720" w:right="-630" w:hanging="360"/>
        <w:rPr>
          <w:u w:val="none"/>
        </w:rPr>
      </w:pPr>
      <w:r w:rsidDel="00000000" w:rsidR="00000000" w:rsidRPr="00000000">
        <w:rPr>
          <w:rFonts w:ascii="Courier New" w:cs="Courier New" w:eastAsia="Courier New" w:hAnsi="Courier New"/>
          <w:color w:val="007d79"/>
          <w:sz w:val="21"/>
          <w:szCs w:val="21"/>
          <w:rtl w:val="0"/>
        </w:rPr>
        <w:t xml:space="preserve">ansible -m ping all</w:t>
      </w:r>
      <w:r w:rsidDel="00000000" w:rsidR="00000000" w:rsidRPr="00000000">
        <w:rPr>
          <w:rtl w:val="0"/>
        </w:rPr>
      </w:r>
    </w:p>
    <w:p w:rsidR="00000000" w:rsidDel="00000000" w:rsidP="00000000" w:rsidRDefault="00000000" w:rsidRPr="00000000" w14:paraId="000001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630" w:hanging="360"/>
        <w:jc w:val="left"/>
      </w:pPr>
      <w:r w:rsidDel="00000000" w:rsidR="00000000" w:rsidRPr="00000000">
        <w:rPr>
          <w:rFonts w:ascii="Calibri" w:cs="Calibri" w:eastAsia="Calibri" w:hAnsi="Calibri"/>
          <w:sz w:val="20"/>
          <w:szCs w:val="20"/>
          <w:rtl w:val="0"/>
        </w:rPr>
        <w:t xml:space="preserve">The results should be looks like </w:t>
      </w:r>
    </w:p>
    <w:p w:rsidR="00000000" w:rsidDel="00000000" w:rsidP="00000000" w:rsidRDefault="00000000" w:rsidRPr="00000000" w14:paraId="00000152">
      <w:pPr>
        <w:ind w:left="1620" w:right="-630" w:firstLine="0"/>
        <w:rPr/>
      </w:pPr>
      <w:r w:rsidDel="00000000" w:rsidR="00000000" w:rsidRPr="00000000">
        <w:rPr/>
        <w:drawing>
          <wp:inline distB="114300" distT="114300" distL="114300" distR="114300">
            <wp:extent cx="3481388" cy="1853401"/>
            <wp:effectExtent b="0" l="0" r="0" t="0"/>
            <wp:docPr id="6"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3481388" cy="1853401"/>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numPr>
          <w:ilvl w:val="0"/>
          <w:numId w:val="1"/>
        </w:numPr>
        <w:ind w:left="720" w:right="-630" w:hanging="360"/>
      </w:pPr>
      <w:r w:rsidDel="00000000" w:rsidR="00000000" w:rsidRPr="00000000">
        <w:rPr>
          <w:rFonts w:ascii="Calibri" w:cs="Calibri" w:eastAsia="Calibri" w:hAnsi="Calibri"/>
          <w:sz w:val="20"/>
          <w:szCs w:val="20"/>
          <w:rtl w:val="0"/>
        </w:rPr>
        <w:t xml:space="preserve">You may need to install Ansible stable version well tested with Openshift 3.1 recommended version is: 2.7.1</w:t>
      </w:r>
    </w:p>
    <w:p w:rsidR="00000000" w:rsidDel="00000000" w:rsidP="00000000" w:rsidRDefault="00000000" w:rsidRPr="00000000" w14:paraId="00000154">
      <w:pPr>
        <w:ind w:left="0" w:right="-63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ab/>
        <w:t xml:space="preserve">How to install Ansible 2.7.1 </w:t>
      </w:r>
    </w:p>
    <w:p w:rsidR="00000000" w:rsidDel="00000000" w:rsidP="00000000" w:rsidRDefault="00000000" w:rsidRPr="00000000" w14:paraId="00000155">
      <w:pPr>
        <w:ind w:left="720" w:right="-630" w:firstLine="0"/>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curl https://bootstrap.pypa.io/get-pip.py -o get-pip.py</w:t>
      </w:r>
    </w:p>
    <w:p w:rsidR="00000000" w:rsidDel="00000000" w:rsidP="00000000" w:rsidRDefault="00000000" w:rsidRPr="00000000" w14:paraId="00000156">
      <w:pPr>
        <w:ind w:left="720" w:right="-630" w:firstLine="0"/>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python get-pip.py</w:t>
      </w:r>
    </w:p>
    <w:p w:rsidR="00000000" w:rsidDel="00000000" w:rsidP="00000000" w:rsidRDefault="00000000" w:rsidRPr="00000000" w14:paraId="00000157">
      <w:pPr>
        <w:ind w:left="720" w:right="-630" w:firstLine="0"/>
        <w:rPr>
          <w:rFonts w:ascii="Courier New" w:cs="Courier New" w:eastAsia="Courier New" w:hAnsi="Courier New"/>
          <w:color w:val="007d79"/>
          <w:sz w:val="21"/>
          <w:szCs w:val="21"/>
        </w:rPr>
      </w:pPr>
      <w:r w:rsidDel="00000000" w:rsidR="00000000" w:rsidRPr="00000000">
        <w:rPr>
          <w:rFonts w:ascii="Courier New" w:cs="Courier New" w:eastAsia="Courier New" w:hAnsi="Courier New"/>
          <w:color w:val="007d79"/>
          <w:sz w:val="21"/>
          <w:szCs w:val="21"/>
          <w:rtl w:val="0"/>
        </w:rPr>
        <w:t xml:space="preserve">pip install ansible==2.7.10</w:t>
      </w:r>
    </w:p>
    <w:p w:rsidR="00000000" w:rsidDel="00000000" w:rsidP="00000000" w:rsidRDefault="00000000" w:rsidRPr="00000000" w14:paraId="00000158">
      <w:pPr>
        <w:ind w:left="720" w:right="-630" w:firstLine="0"/>
        <w:rPr/>
      </w:pPr>
      <w:r w:rsidDel="00000000" w:rsidR="00000000" w:rsidRPr="00000000">
        <w:rPr>
          <w:rFonts w:ascii="Courier New" w:cs="Courier New" w:eastAsia="Courier New" w:hAnsi="Courier New"/>
          <w:color w:val="007d79"/>
          <w:sz w:val="21"/>
          <w:szCs w:val="21"/>
          <w:rtl w:val="0"/>
        </w:rPr>
        <w:t xml:space="preserve">ansible --version</w:t>
      </w:r>
      <w:r w:rsidDel="00000000" w:rsidR="00000000" w:rsidRPr="00000000">
        <w:rPr>
          <w:rtl w:val="0"/>
        </w:rPr>
      </w:r>
    </w:p>
    <w:p w:rsidR="00000000" w:rsidDel="00000000" w:rsidP="00000000" w:rsidRDefault="00000000" w:rsidRPr="00000000" w14:paraId="00000159">
      <w:pPr>
        <w:ind w:left="0" w:right="-630" w:firstLine="0"/>
        <w:rPr>
          <w:rFonts w:ascii="Courier New" w:cs="Courier New" w:eastAsia="Courier New" w:hAnsi="Courier New"/>
          <w:color w:val="007d79"/>
          <w:sz w:val="21"/>
          <w:szCs w:val="21"/>
        </w:rPr>
      </w:pPr>
      <w:r w:rsidDel="00000000" w:rsidR="00000000" w:rsidRPr="00000000">
        <w:rPr>
          <w:rtl w:val="0"/>
        </w:rPr>
      </w:r>
    </w:p>
    <w:p w:rsidR="00000000" w:rsidDel="00000000" w:rsidP="00000000" w:rsidRDefault="00000000" w:rsidRPr="00000000" w14:paraId="0000015A">
      <w:pPr>
        <w:ind w:left="0" w:right="-630" w:firstLine="0"/>
        <w:rPr/>
      </w:pPr>
      <w:r w:rsidDel="00000000" w:rsidR="00000000" w:rsidRPr="00000000">
        <w:rPr/>
        <w:drawing>
          <wp:inline distB="114300" distT="114300" distL="114300" distR="114300">
            <wp:extent cx="5943600" cy="1079500"/>
            <wp:effectExtent b="0" l="0" r="0" t="0"/>
            <wp:docPr id="20"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b w:val="1"/>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b w:val="1"/>
          <w:rtl w:val="0"/>
        </w:rPr>
        <w:t xml:space="preserve"> </w:t>
      </w:r>
    </w:p>
    <w:p w:rsidR="00000000" w:rsidDel="00000000" w:rsidP="00000000" w:rsidRDefault="00000000" w:rsidRPr="00000000" w14:paraId="000001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630" w:hanging="360"/>
        <w:jc w:val="left"/>
      </w:pPr>
      <w:r w:rsidDel="00000000" w:rsidR="00000000" w:rsidRPr="00000000">
        <w:rPr>
          <w:rFonts w:ascii="Calibri" w:cs="Calibri" w:eastAsia="Calibri" w:hAnsi="Calibri"/>
          <w:sz w:val="20"/>
          <w:szCs w:val="20"/>
          <w:rtl w:val="0"/>
        </w:rPr>
        <w:t xml:space="preserve">You may face some issues while logging into the dns server like below</w:t>
      </w:r>
    </w:p>
    <w:p w:rsidR="00000000" w:rsidDel="00000000" w:rsidP="00000000" w:rsidRDefault="00000000" w:rsidRPr="00000000" w14:paraId="0000015E">
      <w:pPr>
        <w:spacing w:after="360" w:line="335.99999999999994" w:lineRule="auto"/>
        <w:rPr>
          <w:rFonts w:ascii="Consolas" w:cs="Consolas" w:eastAsia="Consolas" w:hAnsi="Consolas"/>
          <w:b w:val="1"/>
          <w:color w:val="545454"/>
          <w:sz w:val="21"/>
          <w:szCs w:val="21"/>
        </w:rPr>
      </w:pPr>
      <w:r w:rsidDel="00000000" w:rsidR="00000000" w:rsidRPr="00000000">
        <w:rPr>
          <w:rFonts w:ascii="Consolas" w:cs="Consolas" w:eastAsia="Consolas" w:hAnsi="Consolas"/>
          <w:b w:val="1"/>
          <w:color w:val="545454"/>
          <w:sz w:val="21"/>
          <w:szCs w:val="21"/>
          <w:rtl w:val="0"/>
        </w:rPr>
        <w:t xml:space="preserve">@@@@@@@@@@@@@@@@@@@@@@@@@@@@@@@@@@@@@@@@@@@@@@@@@@@@@@@@@@@</w:t>
      </w:r>
    </w:p>
    <w:p w:rsidR="00000000" w:rsidDel="00000000" w:rsidP="00000000" w:rsidRDefault="00000000" w:rsidRPr="00000000" w14:paraId="0000015F">
      <w:pPr>
        <w:spacing w:after="360" w:line="335.99999999999994" w:lineRule="auto"/>
        <w:rPr>
          <w:rFonts w:ascii="Consolas" w:cs="Consolas" w:eastAsia="Consolas" w:hAnsi="Consolas"/>
          <w:b w:val="1"/>
          <w:color w:val="545454"/>
          <w:sz w:val="21"/>
          <w:szCs w:val="21"/>
        </w:rPr>
      </w:pPr>
      <w:r w:rsidDel="00000000" w:rsidR="00000000" w:rsidRPr="00000000">
        <w:rPr>
          <w:rFonts w:ascii="Consolas" w:cs="Consolas" w:eastAsia="Consolas" w:hAnsi="Consolas"/>
          <w:b w:val="1"/>
          <w:color w:val="545454"/>
          <w:sz w:val="21"/>
          <w:szCs w:val="21"/>
          <w:rtl w:val="0"/>
        </w:rPr>
        <w:t xml:space="preserve">@    WARNING: REMOTE HOST IDENTIFICATION HAS CHANGED!     @</w:t>
      </w:r>
    </w:p>
    <w:p w:rsidR="00000000" w:rsidDel="00000000" w:rsidP="00000000" w:rsidRDefault="00000000" w:rsidRPr="00000000" w14:paraId="00000160">
      <w:pPr>
        <w:spacing w:after="360" w:line="335.99999999999994" w:lineRule="auto"/>
        <w:rPr>
          <w:rFonts w:ascii="Consolas" w:cs="Consolas" w:eastAsia="Consolas" w:hAnsi="Consolas"/>
          <w:b w:val="1"/>
          <w:color w:val="545454"/>
          <w:sz w:val="21"/>
          <w:szCs w:val="21"/>
        </w:rPr>
      </w:pPr>
      <w:r w:rsidDel="00000000" w:rsidR="00000000" w:rsidRPr="00000000">
        <w:rPr>
          <w:rFonts w:ascii="Consolas" w:cs="Consolas" w:eastAsia="Consolas" w:hAnsi="Consolas"/>
          <w:b w:val="1"/>
          <w:color w:val="545454"/>
          <w:sz w:val="21"/>
          <w:szCs w:val="21"/>
          <w:rtl w:val="0"/>
        </w:rPr>
        <w:t xml:space="preserve">@@@@@@@@@@@@@@@@@@@@@@@@@@@@@@@@@@@@@@@@@@@@@@@@@@@@@@@@@@@</w:t>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63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How to fix it, simply run the below command.</w:t>
      </w:r>
    </w:p>
    <w:p w:rsidR="00000000" w:rsidDel="00000000" w:rsidP="00000000" w:rsidRDefault="00000000" w:rsidRPr="00000000" w14:paraId="00000162">
      <w:pPr>
        <w:spacing w:after="360" w:line="335.99999999999994" w:lineRule="auto"/>
        <w:rPr>
          <w:b w:val="1"/>
        </w:rPr>
      </w:pPr>
      <w:r w:rsidDel="00000000" w:rsidR="00000000" w:rsidRPr="00000000">
        <w:rPr>
          <w:rFonts w:ascii="Courier New" w:cs="Courier New" w:eastAsia="Courier New" w:hAnsi="Courier New"/>
          <w:color w:val="007d79"/>
          <w:sz w:val="21"/>
          <w:szCs w:val="21"/>
          <w:rtl w:val="0"/>
        </w:rPr>
        <w:t xml:space="preserve">ssh-keygen -R </w:t>
      </w:r>
      <w:r w:rsidDel="00000000" w:rsidR="00000000" w:rsidRPr="00000000">
        <w:rPr>
          <w:b w:val="1"/>
        </w:rPr>
        <w:drawing>
          <wp:inline distB="114300" distT="114300" distL="114300" distR="114300">
            <wp:extent cx="4862513" cy="1801259"/>
            <wp:effectExtent b="0" l="0" r="0" t="0"/>
            <wp:docPr id="25"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4862513" cy="1801259"/>
                    </a:xfrm>
                    <a:prstGeom prst="rect"/>
                    <a:ln/>
                  </pic:spPr>
                </pic:pic>
              </a:graphicData>
            </a:graphic>
          </wp:inline>
        </w:drawing>
      </w:r>
      <w:r w:rsidDel="00000000" w:rsidR="00000000" w:rsidRPr="00000000">
        <w:rPr>
          <w:rtl w:val="0"/>
        </w:rPr>
      </w:r>
    </w:p>
    <w:sectPr>
      <w:pgSz w:h="15840" w:w="12240"/>
      <w:pgMar w:bottom="450" w:top="126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37.png"/><Relationship Id="rId41" Type="http://schemas.openxmlformats.org/officeDocument/2006/relationships/image" Target="media/image34.png"/><Relationship Id="rId44" Type="http://schemas.openxmlformats.org/officeDocument/2006/relationships/image" Target="media/image32.png"/><Relationship Id="rId43" Type="http://schemas.openxmlformats.org/officeDocument/2006/relationships/image" Target="media/image15.png"/><Relationship Id="rId46" Type="http://schemas.openxmlformats.org/officeDocument/2006/relationships/image" Target="media/image18.png"/><Relationship Id="rId45" Type="http://schemas.openxmlformats.org/officeDocument/2006/relationships/hyperlink" Target="https://master01.eid.com:844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31.png"/><Relationship Id="rId47" Type="http://schemas.openxmlformats.org/officeDocument/2006/relationships/image" Target="media/image5.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https://cloud.ibm.com/docs/iaas-vpn?topic=VPN-available-vpn-endpoints" TargetMode="External"/><Relationship Id="rId7" Type="http://schemas.openxmlformats.org/officeDocument/2006/relationships/hyperlink" Target="https://cloud.ibm.com/docs/infrastructure/iaas-vpn?topic=VPN-connect-ssl-vpn-windows7" TargetMode="External"/><Relationship Id="rId8" Type="http://schemas.openxmlformats.org/officeDocument/2006/relationships/hyperlink" Target="https://cloud.ibm.com/docs/infrastructure/iaas-vpn?topic=VPN-connect-ssl-vpn-mac-osx" TargetMode="External"/><Relationship Id="rId31" Type="http://schemas.openxmlformats.org/officeDocument/2006/relationships/image" Target="media/image29.png"/><Relationship Id="rId30" Type="http://schemas.openxmlformats.org/officeDocument/2006/relationships/image" Target="media/image6.png"/><Relationship Id="rId33" Type="http://schemas.openxmlformats.org/officeDocument/2006/relationships/image" Target="media/image2.png"/><Relationship Id="rId32" Type="http://schemas.openxmlformats.org/officeDocument/2006/relationships/image" Target="media/image24.png"/><Relationship Id="rId35" Type="http://schemas.openxmlformats.org/officeDocument/2006/relationships/image" Target="media/image11.png"/><Relationship Id="rId34" Type="http://schemas.openxmlformats.org/officeDocument/2006/relationships/image" Target="media/image10.png"/><Relationship Id="rId37" Type="http://schemas.openxmlformats.org/officeDocument/2006/relationships/image" Target="media/image1.png"/><Relationship Id="rId36" Type="http://schemas.openxmlformats.org/officeDocument/2006/relationships/hyperlink" Target="https://github.com/openshift/openshift-ansible" TargetMode="External"/><Relationship Id="rId39" Type="http://schemas.openxmlformats.org/officeDocument/2006/relationships/image" Target="media/image28.png"/><Relationship Id="rId38" Type="http://schemas.openxmlformats.org/officeDocument/2006/relationships/image" Target="media/image38.png"/><Relationship Id="rId20" Type="http://schemas.openxmlformats.org/officeDocument/2006/relationships/image" Target="media/image20.png"/><Relationship Id="rId22" Type="http://schemas.openxmlformats.org/officeDocument/2006/relationships/image" Target="media/image12.png"/><Relationship Id="rId21" Type="http://schemas.openxmlformats.org/officeDocument/2006/relationships/image" Target="media/image4.png"/><Relationship Id="rId24" Type="http://schemas.openxmlformats.org/officeDocument/2006/relationships/image" Target="media/image30.png"/><Relationship Id="rId23" Type="http://schemas.openxmlformats.org/officeDocument/2006/relationships/hyperlink" Target="http://mirror.fra10.de.leaseweb.net/centos/7/isos/x86_64/CentOS-7-x86_64-Minimal-1908.iso" TargetMode="External"/><Relationship Id="rId26" Type="http://schemas.openxmlformats.org/officeDocument/2006/relationships/hyperlink" Target="http://www.google.com" TargetMode="External"/><Relationship Id="rId25" Type="http://schemas.openxmlformats.org/officeDocument/2006/relationships/image" Target="media/image19.png"/><Relationship Id="rId28" Type="http://schemas.openxmlformats.org/officeDocument/2006/relationships/image" Target="media/image35.png"/><Relationship Id="rId27" Type="http://schemas.openxmlformats.org/officeDocument/2006/relationships/hyperlink" Target="http://www.google.com" TargetMode="External"/><Relationship Id="rId29" Type="http://schemas.openxmlformats.org/officeDocument/2006/relationships/image" Target="media/image33.png"/><Relationship Id="rId51" Type="http://schemas.openxmlformats.org/officeDocument/2006/relationships/image" Target="media/image9.png"/><Relationship Id="rId50" Type="http://schemas.openxmlformats.org/officeDocument/2006/relationships/image" Target="media/image7.png"/><Relationship Id="rId52" Type="http://schemas.openxmlformats.org/officeDocument/2006/relationships/image" Target="media/image22.png"/><Relationship Id="rId11" Type="http://schemas.openxmlformats.org/officeDocument/2006/relationships/image" Target="media/image16.png"/><Relationship Id="rId10" Type="http://schemas.openxmlformats.org/officeDocument/2006/relationships/image" Target="media/image23.png"/><Relationship Id="rId13" Type="http://schemas.openxmlformats.org/officeDocument/2006/relationships/image" Target="media/image13.png"/><Relationship Id="rId12" Type="http://schemas.openxmlformats.org/officeDocument/2006/relationships/image" Target="media/image25.png"/><Relationship Id="rId15" Type="http://schemas.openxmlformats.org/officeDocument/2006/relationships/image" Target="media/image26.png"/><Relationship Id="rId14" Type="http://schemas.openxmlformats.org/officeDocument/2006/relationships/image" Target="media/image27.png"/><Relationship Id="rId17" Type="http://schemas.openxmlformats.org/officeDocument/2006/relationships/image" Target="media/image36.png"/><Relationship Id="rId16" Type="http://schemas.openxmlformats.org/officeDocument/2006/relationships/image" Target="media/image39.png"/><Relationship Id="rId19" Type="http://schemas.openxmlformats.org/officeDocument/2006/relationships/image" Target="media/image14.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